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45" w:type="dxa"/>
        <w:jc w:val="center"/>
        <w:tblBorders>
          <w:top w:val="single" w:sz="4" w:space="0" w:color="ADADAD" w:themeColor="background2" w:themeShade="BF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H w:val="single" w:sz="4" w:space="0" w:color="ADADAD" w:themeColor="background2" w:themeShade="BF"/>
          <w:insideV w:val="single" w:sz="4" w:space="0" w:color="ADADAD" w:themeColor="background2" w:themeShade="BF"/>
        </w:tblBorders>
        <w:tblLook w:val="01E0" w:firstRow="1" w:lastRow="1" w:firstColumn="1" w:lastColumn="1" w:noHBand="0" w:noVBand="0"/>
      </w:tblPr>
      <w:tblGrid>
        <w:gridCol w:w="1711"/>
        <w:gridCol w:w="6648"/>
        <w:gridCol w:w="1742"/>
        <w:gridCol w:w="944"/>
      </w:tblGrid>
      <w:tr w:rsidR="002D2671" w:rsidRPr="00B17047" w14:paraId="36794ADD" w14:textId="77777777" w:rsidTr="00004F2F">
        <w:trPr>
          <w:trHeight w:val="1035"/>
          <w:jc w:val="center"/>
        </w:trPr>
        <w:tc>
          <w:tcPr>
            <w:tcW w:w="11045" w:type="dxa"/>
            <w:gridSpan w:val="4"/>
            <w:shd w:val="clear" w:color="auto" w:fill="DAE9F7"/>
            <w:noWrap/>
            <w:vAlign w:val="center"/>
          </w:tcPr>
          <w:p w14:paraId="7A387328" w14:textId="7E3BFE17" w:rsidR="002D2671" w:rsidRPr="00720996" w:rsidRDefault="00D90DAD" w:rsidP="000E48B9">
            <w:pPr>
              <w:spacing w:after="80" w:line="240" w:lineRule="auto"/>
              <w:jc w:val="center"/>
              <w:rPr>
                <w:rFonts w:ascii="Palatino Linotype" w:hAnsi="Palatino Linotype" w:cs="Segoe UI"/>
                <w:b/>
                <w:smallCaps/>
                <w:spacing w:val="22"/>
                <w:sz w:val="28"/>
                <w:szCs w:val="28"/>
              </w:rPr>
            </w:pPr>
            <w:bookmarkStart w:id="0" w:name="_Hlk156308161"/>
            <w:r w:rsidRPr="00720996">
              <w:rPr>
                <w:rFonts w:ascii="Palatino Linotype" w:hAnsi="Palatino Linotype" w:cs="Segoe UI"/>
                <w:b/>
                <w:smallCaps/>
                <w:spacing w:val="22"/>
                <w:sz w:val="28"/>
                <w:szCs w:val="28"/>
              </w:rPr>
              <w:t>Pregão – Fase Externa</w:t>
            </w:r>
          </w:p>
          <w:p w14:paraId="6E07A607" w14:textId="019CA763" w:rsidR="00D90DAD" w:rsidRPr="00720996" w:rsidRDefault="00D90DAD" w:rsidP="000E48B9">
            <w:pPr>
              <w:spacing w:after="8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720996">
              <w:rPr>
                <w:rFonts w:ascii="Palatino Linotype" w:hAnsi="Palatino Linotype" w:cs="Segoe UI"/>
                <w:b/>
                <w:smallCaps/>
                <w:spacing w:val="22"/>
                <w:sz w:val="28"/>
                <w:szCs w:val="28"/>
              </w:rPr>
              <w:t>Lista de Conferência para Instrução do Processo</w:t>
            </w:r>
          </w:p>
        </w:tc>
      </w:tr>
      <w:tr w:rsidR="00837F74" w:rsidRPr="00B17047" w14:paraId="40B94123" w14:textId="77777777" w:rsidTr="00004F2F">
        <w:trPr>
          <w:trHeight w:val="1035"/>
          <w:jc w:val="center"/>
        </w:trPr>
        <w:tc>
          <w:tcPr>
            <w:tcW w:w="11045" w:type="dxa"/>
            <w:gridSpan w:val="4"/>
            <w:shd w:val="clear" w:color="auto" w:fill="DAE9F7"/>
            <w:noWrap/>
            <w:vAlign w:val="center"/>
          </w:tcPr>
          <w:p w14:paraId="49EA688A" w14:textId="2BE40E0A" w:rsidR="00837F74" w:rsidRPr="00720996" w:rsidRDefault="00C41545" w:rsidP="000E48B9">
            <w:pPr>
              <w:spacing w:after="80" w:line="240" w:lineRule="auto"/>
              <w:jc w:val="center"/>
              <w:rPr>
                <w:rFonts w:ascii="Palatino Linotype" w:hAnsi="Palatino Linotype" w:cs="Segoe UI"/>
                <w:b/>
                <w:smallCaps/>
                <w:spacing w:val="22"/>
                <w:sz w:val="28"/>
                <w:szCs w:val="28"/>
              </w:rPr>
            </w:pPr>
            <w:r w:rsidRPr="00960C3B">
              <w:rPr>
                <w:rFonts w:ascii="Palatino Linotype" w:hAnsi="Palatino Linotype" w:cs="Segoe UI"/>
                <w:bCs/>
                <w:smallCaps/>
                <w:noProof/>
                <w:spacing w:val="22"/>
                <w:sz w:val="28"/>
                <w:szCs w:val="28"/>
              </w:rPr>
              <w:drawing>
                <wp:inline distT="0" distB="0" distL="0" distR="0" wp14:anchorId="722AF547" wp14:editId="7510A571">
                  <wp:extent cx="312420" cy="312420"/>
                  <wp:effectExtent l="0" t="0" r="0" b="0"/>
                  <wp:docPr id="1982665751" name="Gráfico 1" descr="Aviso estrutura de tópi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665751" name="Gráfico 1982665751" descr="Aviso estrutura de tópico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60C3B">
              <w:rPr>
                <w:rFonts w:ascii="Palatino Linotype" w:hAnsi="Palatino Linotype" w:cs="Segoe UI"/>
                <w:bCs/>
                <w:smallCaps/>
                <w:spacing w:val="22"/>
                <w:sz w:val="28"/>
                <w:szCs w:val="28"/>
              </w:rPr>
              <w:t xml:space="preserve"> </w:t>
            </w:r>
            <w:r w:rsidRPr="00960C3B">
              <w:rPr>
                <w:rFonts w:ascii="Segoe UI" w:hAnsi="Segoe UI" w:cs="Segoe UI"/>
                <w:bCs/>
                <w:spacing w:val="22"/>
                <w:sz w:val="28"/>
                <w:szCs w:val="28"/>
              </w:rPr>
              <w:t xml:space="preserve">É recomendável a utilização desta lista de conferência em conjunto com o </w:t>
            </w:r>
            <w:hyperlink r:id="rId9" w:history="1">
              <w:r w:rsidRPr="00960C3B">
                <w:rPr>
                  <w:rStyle w:val="Hyperlink"/>
                  <w:rFonts w:ascii="Segoe UI" w:hAnsi="Segoe UI" w:cs="Segoe UI"/>
                  <w:bCs/>
                  <w:spacing w:val="22"/>
                  <w:sz w:val="28"/>
                  <w:szCs w:val="28"/>
                </w:rPr>
                <w:t>Manual de Fase Preparatória</w:t>
              </w:r>
            </w:hyperlink>
            <w:r w:rsidRPr="00960C3B">
              <w:rPr>
                <w:rFonts w:ascii="Segoe UI" w:hAnsi="Segoe UI" w:cs="Segoe UI"/>
                <w:bCs/>
                <w:spacing w:val="22"/>
                <w:sz w:val="28"/>
                <w:szCs w:val="28"/>
              </w:rPr>
              <w:t xml:space="preserve"> e </w:t>
            </w:r>
            <w:r w:rsidR="00A3565D">
              <w:rPr>
                <w:rFonts w:ascii="Segoe UI" w:hAnsi="Segoe UI" w:cs="Segoe UI"/>
                <w:bCs/>
                <w:spacing w:val="22"/>
                <w:sz w:val="28"/>
                <w:szCs w:val="28"/>
              </w:rPr>
              <w:t xml:space="preserve">seus </w:t>
            </w:r>
            <w:r w:rsidRPr="00960C3B">
              <w:rPr>
                <w:rFonts w:ascii="Segoe UI" w:hAnsi="Segoe UI" w:cs="Segoe UI"/>
                <w:bCs/>
                <w:spacing w:val="22"/>
                <w:sz w:val="28"/>
                <w:szCs w:val="28"/>
              </w:rPr>
              <w:t>anexos</w:t>
            </w:r>
            <w:r w:rsidR="003B3504">
              <w:rPr>
                <w:rFonts w:ascii="Segoe UI" w:hAnsi="Segoe UI" w:cs="Segoe UI"/>
                <w:bCs/>
                <w:spacing w:val="22"/>
                <w:sz w:val="28"/>
                <w:szCs w:val="28"/>
              </w:rPr>
              <w:t>.</w:t>
            </w:r>
          </w:p>
        </w:tc>
      </w:tr>
      <w:tr w:rsidR="00720996" w:rsidRPr="00720996" w14:paraId="52B29907" w14:textId="77777777" w:rsidTr="004163D4">
        <w:trPr>
          <w:trHeight w:val="541"/>
          <w:jc w:val="center"/>
        </w:trPr>
        <w:tc>
          <w:tcPr>
            <w:tcW w:w="11045" w:type="dxa"/>
            <w:gridSpan w:val="4"/>
            <w:shd w:val="clear" w:color="auto" w:fill="00589C"/>
            <w:noWrap/>
            <w:vAlign w:val="center"/>
          </w:tcPr>
          <w:p w14:paraId="58E7E114" w14:textId="2F34791B" w:rsidR="00736D03" w:rsidRPr="00C41545" w:rsidRDefault="00736D03" w:rsidP="00C41545">
            <w:pPr>
              <w:pStyle w:val="PargrafodaLista"/>
              <w:numPr>
                <w:ilvl w:val="0"/>
                <w:numId w:val="5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4"/>
                <w:szCs w:val="24"/>
              </w:rPr>
            </w:pPr>
            <w:r w:rsidRPr="00C41545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4"/>
                <w:szCs w:val="24"/>
              </w:rPr>
              <w:t>Atos de Publicação do Edital</w:t>
            </w:r>
          </w:p>
        </w:tc>
      </w:tr>
      <w:tr w:rsidR="00394CF9" w:rsidRPr="00110018" w14:paraId="02B4B890" w14:textId="77777777" w:rsidTr="004163D4">
        <w:trPr>
          <w:trHeight w:val="407"/>
          <w:jc w:val="center"/>
        </w:trPr>
        <w:tc>
          <w:tcPr>
            <w:tcW w:w="1711" w:type="dxa"/>
            <w:shd w:val="clear" w:color="auto" w:fill="DAE9F7"/>
            <w:noWrap/>
            <w:vAlign w:val="center"/>
          </w:tcPr>
          <w:p w14:paraId="0DD6835E" w14:textId="0E15D05C" w:rsidR="00394CF9" w:rsidRPr="00110018" w:rsidRDefault="00394CF9" w:rsidP="00394CF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797A53E3" w14:textId="75E700C2" w:rsidR="00394CF9" w:rsidRPr="007220AD" w:rsidRDefault="00394CF9" w:rsidP="00394CF9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7220AD"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742" w:type="dxa"/>
            <w:shd w:val="clear" w:color="auto" w:fill="DAE9F7"/>
            <w:noWrap/>
            <w:vAlign w:val="center"/>
          </w:tcPr>
          <w:p w14:paraId="64F118C9" w14:textId="3A15112E" w:rsidR="00394CF9" w:rsidRPr="00110018" w:rsidRDefault="00394CF9" w:rsidP="00394CF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944" w:type="dxa"/>
            <w:shd w:val="clear" w:color="auto" w:fill="DAE9F7"/>
            <w:noWrap/>
            <w:vAlign w:val="center"/>
          </w:tcPr>
          <w:p w14:paraId="1050B176" w14:textId="711E5032" w:rsidR="00394CF9" w:rsidRPr="00110018" w:rsidRDefault="00394CF9" w:rsidP="00394CF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71441F" w:rsidRPr="00110018" w14:paraId="5AA264E8" w14:textId="77777777" w:rsidTr="004163D4">
        <w:trPr>
          <w:trHeight w:val="722"/>
          <w:jc w:val="center"/>
        </w:trPr>
        <w:tc>
          <w:tcPr>
            <w:tcW w:w="1711" w:type="dxa"/>
            <w:vMerge w:val="restart"/>
            <w:noWrap/>
            <w:vAlign w:val="center"/>
          </w:tcPr>
          <w:p w14:paraId="325799A7" w14:textId="0147AF4F" w:rsidR="0071441F" w:rsidRDefault="0071441F" w:rsidP="00202C3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10018">
              <w:rPr>
                <w:rFonts w:ascii="Segoe UI" w:hAnsi="Segoe UI" w:cs="Segoe UI"/>
                <w:sz w:val="20"/>
                <w:szCs w:val="20"/>
              </w:rPr>
              <w:t>Art. 54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837EF6">
              <w:rPr>
                <w:rFonts w:ascii="Segoe UI" w:hAnsi="Segoe UI" w:cs="Segoe UI"/>
                <w:i/>
                <w:iCs/>
                <w:sz w:val="20"/>
                <w:szCs w:val="20"/>
              </w:rPr>
              <w:t>caput</w:t>
            </w:r>
            <w:r>
              <w:rPr>
                <w:rFonts w:ascii="Segoe UI" w:hAnsi="Segoe UI" w:cs="Segoe UI"/>
                <w:sz w:val="20"/>
                <w:szCs w:val="20"/>
              </w:rPr>
              <w:t>, e §§1º e 2º,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 xml:space="preserve"> da Lei nº 14.133/2021</w:t>
            </w:r>
          </w:p>
          <w:p w14:paraId="60765E54" w14:textId="4E20DE69" w:rsidR="0071441F" w:rsidRPr="00110018" w:rsidRDefault="0071441F" w:rsidP="00202C3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A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rts</w:t>
            </w:r>
            <w:proofErr w:type="spellEnd"/>
            <w:r w:rsidRPr="00110018">
              <w:rPr>
                <w:rFonts w:ascii="Segoe UI" w:hAnsi="Segoe UI" w:cs="Segoe UI"/>
                <w:sz w:val="20"/>
                <w:szCs w:val="20"/>
              </w:rPr>
              <w:t>. 2º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e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 xml:space="preserve"> 14 do Decreto Estadual nº 2.940/2023</w:t>
            </w:r>
          </w:p>
        </w:tc>
        <w:tc>
          <w:tcPr>
            <w:tcW w:w="6648" w:type="dxa"/>
            <w:noWrap/>
            <w:vAlign w:val="center"/>
          </w:tcPr>
          <w:p w14:paraId="3D9A2FB4" w14:textId="23CBC9D8" w:rsidR="0071441F" w:rsidRPr="00C41545" w:rsidRDefault="0071441F" w:rsidP="00C41545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C41545">
              <w:rPr>
                <w:rFonts w:ascii="Segoe UI" w:hAnsi="Segoe UI" w:cs="Segoe UI"/>
                <w:sz w:val="26"/>
                <w:szCs w:val="26"/>
              </w:rPr>
              <w:t>Divulgar o inteiro teor do edital (com anexos) no Portal Nacional de Contratações Públicas (PNCP).</w:t>
            </w:r>
          </w:p>
        </w:tc>
        <w:tc>
          <w:tcPr>
            <w:tcW w:w="1742" w:type="dxa"/>
            <w:noWrap/>
            <w:vAlign w:val="center"/>
          </w:tcPr>
          <w:p w14:paraId="4F9EF2C0" w14:textId="068208EB" w:rsidR="0071441F" w:rsidRDefault="004B0E16" w:rsidP="000E48B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08765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41F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1441F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5F24D54B" w14:textId="1850022B" w:rsidR="0071441F" w:rsidRPr="00110018" w:rsidRDefault="004B0E16" w:rsidP="000E48B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70729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41F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1441F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23179456" w14:textId="77777777" w:rsidR="0071441F" w:rsidRPr="00110018" w:rsidRDefault="0071441F" w:rsidP="000E48B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1441F" w:rsidRPr="00110018" w14:paraId="1B16AEA8" w14:textId="77777777" w:rsidTr="004163D4">
        <w:trPr>
          <w:trHeight w:val="633"/>
          <w:jc w:val="center"/>
        </w:trPr>
        <w:tc>
          <w:tcPr>
            <w:tcW w:w="1711" w:type="dxa"/>
            <w:vMerge/>
            <w:noWrap/>
            <w:vAlign w:val="center"/>
          </w:tcPr>
          <w:p w14:paraId="62AE53F6" w14:textId="77777777" w:rsidR="0071441F" w:rsidRPr="00110018" w:rsidRDefault="0071441F" w:rsidP="00202C3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54D7FD3A" w14:textId="42CC207E" w:rsidR="0071441F" w:rsidRPr="00C41545" w:rsidRDefault="0071441F" w:rsidP="00C41545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C41545">
              <w:rPr>
                <w:rFonts w:ascii="Segoe UI" w:hAnsi="Segoe UI" w:cs="Segoe UI"/>
                <w:sz w:val="26"/>
                <w:szCs w:val="26"/>
              </w:rPr>
              <w:t xml:space="preserve">Divulgar o procedimento licitatório no sítio eletrônico </w:t>
            </w:r>
            <w:hyperlink r:id="rId10" w:history="1">
              <w:r w:rsidRPr="00C41545">
                <w:rPr>
                  <w:rStyle w:val="Hyperlink"/>
                  <w:rFonts w:ascii="Segoe UI" w:hAnsi="Segoe UI" w:cs="Segoe UI"/>
                  <w:sz w:val="26"/>
                  <w:szCs w:val="26"/>
                </w:rPr>
                <w:t>www.compraspara.pa.gov.br</w:t>
              </w:r>
            </w:hyperlink>
            <w:r w:rsidRPr="00C41545">
              <w:rPr>
                <w:rFonts w:ascii="Segoe UI" w:hAnsi="Segoe UI" w:cs="Segoe UI"/>
                <w:sz w:val="26"/>
                <w:szCs w:val="26"/>
              </w:rPr>
              <w:t>.</w:t>
            </w:r>
          </w:p>
        </w:tc>
        <w:tc>
          <w:tcPr>
            <w:tcW w:w="1742" w:type="dxa"/>
            <w:noWrap/>
            <w:vAlign w:val="center"/>
          </w:tcPr>
          <w:p w14:paraId="23D48847" w14:textId="77777777" w:rsidR="0071441F" w:rsidRDefault="004B0E16" w:rsidP="00A1454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92179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41F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1441F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7D1A7362" w14:textId="2B7CC62A" w:rsidR="0071441F" w:rsidRPr="00110018" w:rsidRDefault="004B0E16" w:rsidP="00A1454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75022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41F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1441F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7AC96438" w14:textId="77777777" w:rsidR="0071441F" w:rsidRPr="00110018" w:rsidRDefault="0071441F" w:rsidP="000E48B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1441F" w:rsidRPr="00110018" w14:paraId="1568FEF5" w14:textId="77777777" w:rsidTr="004163D4">
        <w:trPr>
          <w:trHeight w:val="633"/>
          <w:jc w:val="center"/>
        </w:trPr>
        <w:tc>
          <w:tcPr>
            <w:tcW w:w="1711" w:type="dxa"/>
            <w:vMerge/>
            <w:noWrap/>
            <w:vAlign w:val="center"/>
          </w:tcPr>
          <w:p w14:paraId="1EE3C018" w14:textId="77777777" w:rsidR="0071441F" w:rsidRPr="00110018" w:rsidRDefault="0071441F" w:rsidP="00202C3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224D2C1E" w14:textId="3FCF640E" w:rsidR="0071441F" w:rsidRPr="00C41545" w:rsidRDefault="0071441F" w:rsidP="00C41545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C41545">
              <w:rPr>
                <w:rFonts w:ascii="Segoe UI" w:hAnsi="Segoe UI" w:cs="Segoe UI"/>
                <w:sz w:val="26"/>
                <w:szCs w:val="26"/>
              </w:rPr>
              <w:t xml:space="preserve">Cadastrar e divulgar o edital (com anexos) no sistema </w:t>
            </w:r>
            <w:proofErr w:type="spellStart"/>
            <w:r w:rsidRPr="00C41545">
              <w:rPr>
                <w:rFonts w:ascii="Segoe UI" w:hAnsi="Segoe UI" w:cs="Segoe UI"/>
                <w:sz w:val="26"/>
                <w:szCs w:val="26"/>
              </w:rPr>
              <w:t>Comprasgov</w:t>
            </w:r>
            <w:proofErr w:type="spellEnd"/>
            <w:r w:rsidRPr="00C41545">
              <w:rPr>
                <w:rFonts w:ascii="Segoe UI" w:hAnsi="Segoe UI" w:cs="Segoe UI"/>
                <w:sz w:val="26"/>
                <w:szCs w:val="26"/>
              </w:rPr>
              <w:t>.</w:t>
            </w:r>
          </w:p>
        </w:tc>
        <w:tc>
          <w:tcPr>
            <w:tcW w:w="1742" w:type="dxa"/>
            <w:noWrap/>
            <w:vAlign w:val="center"/>
          </w:tcPr>
          <w:p w14:paraId="0163BECC" w14:textId="77777777" w:rsidR="0071441F" w:rsidRDefault="004B0E16" w:rsidP="0071441F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0884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41F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1441F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05A234BF" w14:textId="6A9B5912" w:rsidR="0071441F" w:rsidRDefault="004B0E16" w:rsidP="0071441F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8242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41F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1441F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3ACE3F8E" w14:textId="77777777" w:rsidR="0071441F" w:rsidRPr="00110018" w:rsidRDefault="0071441F" w:rsidP="000E48B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1441F" w:rsidRPr="00110018" w14:paraId="5E9DB383" w14:textId="77777777" w:rsidTr="004163D4">
        <w:trPr>
          <w:trHeight w:val="713"/>
          <w:jc w:val="center"/>
        </w:trPr>
        <w:tc>
          <w:tcPr>
            <w:tcW w:w="1711" w:type="dxa"/>
            <w:vMerge/>
            <w:noWrap/>
            <w:vAlign w:val="center"/>
          </w:tcPr>
          <w:p w14:paraId="52AA0754" w14:textId="77777777" w:rsidR="0071441F" w:rsidRPr="00110018" w:rsidRDefault="0071441F" w:rsidP="00202C3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5FE809D0" w14:textId="264D4D64" w:rsidR="0071441F" w:rsidRPr="00C41545" w:rsidRDefault="0071441F" w:rsidP="00C41545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C41545">
              <w:rPr>
                <w:rFonts w:ascii="Segoe UI" w:hAnsi="Segoe UI" w:cs="Segoe UI"/>
                <w:sz w:val="26"/>
                <w:szCs w:val="26"/>
              </w:rPr>
              <w:t>Publicar o extrato do edital no Diário Oficial do Estado.</w:t>
            </w:r>
          </w:p>
        </w:tc>
        <w:tc>
          <w:tcPr>
            <w:tcW w:w="1742" w:type="dxa"/>
            <w:noWrap/>
            <w:vAlign w:val="center"/>
          </w:tcPr>
          <w:p w14:paraId="43EB7AD6" w14:textId="77777777" w:rsidR="0071441F" w:rsidRDefault="004B0E16" w:rsidP="002E30BF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02152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41F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1441F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63CD6AC5" w14:textId="3BD434D1" w:rsidR="0071441F" w:rsidRDefault="004B0E16" w:rsidP="002E30BF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60961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41F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1441F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5A85EB38" w14:textId="77777777" w:rsidR="0071441F" w:rsidRPr="00110018" w:rsidRDefault="0071441F" w:rsidP="000E48B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1441F" w:rsidRPr="00110018" w14:paraId="77B26653" w14:textId="77777777" w:rsidTr="004163D4">
        <w:trPr>
          <w:trHeight w:val="713"/>
          <w:jc w:val="center"/>
        </w:trPr>
        <w:tc>
          <w:tcPr>
            <w:tcW w:w="1711" w:type="dxa"/>
            <w:vMerge/>
            <w:noWrap/>
            <w:vAlign w:val="center"/>
          </w:tcPr>
          <w:p w14:paraId="71131519" w14:textId="77777777" w:rsidR="0071441F" w:rsidRPr="00110018" w:rsidRDefault="0071441F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041D4577" w14:textId="53BCC3F8" w:rsidR="0071441F" w:rsidRPr="00C41545" w:rsidRDefault="0071441F" w:rsidP="00C41545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C41545">
              <w:rPr>
                <w:rFonts w:ascii="Segoe UI" w:hAnsi="Segoe UI" w:cs="Segoe UI"/>
                <w:sz w:val="26"/>
                <w:szCs w:val="26"/>
              </w:rPr>
              <w:t>Publicar o extrato do edital em jornal diário de grande circulação.</w:t>
            </w:r>
          </w:p>
        </w:tc>
        <w:tc>
          <w:tcPr>
            <w:tcW w:w="1742" w:type="dxa"/>
            <w:noWrap/>
            <w:vAlign w:val="center"/>
          </w:tcPr>
          <w:p w14:paraId="60042465" w14:textId="77777777" w:rsidR="0071441F" w:rsidRDefault="004B0E16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05452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41F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1441F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71FE9090" w14:textId="19F5255D" w:rsidR="0071441F" w:rsidRPr="00110018" w:rsidRDefault="004B0E16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84774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41F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1441F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4DFCD634" w14:textId="77777777" w:rsidR="0071441F" w:rsidRPr="00110018" w:rsidRDefault="0071441F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1441F" w:rsidRPr="00110018" w14:paraId="363C3F82" w14:textId="77777777" w:rsidTr="004163D4">
        <w:trPr>
          <w:trHeight w:val="713"/>
          <w:jc w:val="center"/>
        </w:trPr>
        <w:tc>
          <w:tcPr>
            <w:tcW w:w="1711" w:type="dxa"/>
            <w:vMerge/>
            <w:noWrap/>
            <w:vAlign w:val="center"/>
          </w:tcPr>
          <w:p w14:paraId="711A110D" w14:textId="77777777" w:rsidR="0071441F" w:rsidRPr="00110018" w:rsidRDefault="0071441F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05D4FC59" w14:textId="77777777" w:rsidR="0071441F" w:rsidRDefault="00C33CDD" w:rsidP="00C41545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Divulgar</w:t>
            </w:r>
            <w:r w:rsidR="0071441F" w:rsidRPr="00C41545">
              <w:rPr>
                <w:rFonts w:ascii="Segoe UI" w:hAnsi="Segoe UI" w:cs="Segoe UI"/>
                <w:sz w:val="26"/>
                <w:szCs w:val="26"/>
              </w:rPr>
              <w:t xml:space="preserve"> o edital no s</w:t>
            </w:r>
            <w:r w:rsidR="008B2EFD" w:rsidRPr="00C41545">
              <w:rPr>
                <w:rFonts w:ascii="Segoe UI" w:hAnsi="Segoe UI" w:cs="Segoe UI"/>
                <w:sz w:val="26"/>
                <w:szCs w:val="26"/>
              </w:rPr>
              <w:t>ítio eletrônico oficial do órgão.</w:t>
            </w:r>
          </w:p>
          <w:p w14:paraId="100D1D28" w14:textId="76646176" w:rsidR="00C33CDD" w:rsidRPr="00C33CDD" w:rsidRDefault="00C33CDD" w:rsidP="00C33CDD">
            <w:pPr>
              <w:spacing w:after="80" w:line="240" w:lineRule="auto"/>
              <w:ind w:left="360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C33CDD">
              <w:rPr>
                <w:rFonts w:ascii="Segoe UI Light" w:hAnsi="Segoe UI Light" w:cs="Segoe UI Light"/>
              </w:rPr>
              <w:t xml:space="preserve">O edital </w:t>
            </w:r>
            <w:r w:rsidR="00FF39C3">
              <w:rPr>
                <w:rFonts w:ascii="Segoe UI Light" w:hAnsi="Segoe UI Light" w:cs="Segoe UI Light"/>
              </w:rPr>
              <w:t xml:space="preserve">e seus anexos devem ser divulgados </w:t>
            </w:r>
            <w:r w:rsidR="0040481D">
              <w:rPr>
                <w:rFonts w:ascii="Segoe UI Light" w:hAnsi="Segoe UI Light" w:cs="Segoe UI Light"/>
              </w:rPr>
              <w:t>em formato que permita a pesquisa de conteúdo.</w:t>
            </w:r>
          </w:p>
        </w:tc>
        <w:tc>
          <w:tcPr>
            <w:tcW w:w="1742" w:type="dxa"/>
            <w:noWrap/>
            <w:vAlign w:val="center"/>
          </w:tcPr>
          <w:p w14:paraId="3F989EAE" w14:textId="77777777" w:rsidR="008B2EFD" w:rsidRDefault="004B0E16" w:rsidP="008B2EF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19250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EF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B2EFD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62243DB4" w14:textId="5D0C4D6E" w:rsidR="0071441F" w:rsidRDefault="004B0E16" w:rsidP="008B2EF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67378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EF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B2EFD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236008BF" w14:textId="77777777" w:rsidR="0071441F" w:rsidRPr="00110018" w:rsidRDefault="0071441F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C58DD" w:rsidRPr="000F6282" w14:paraId="7D4AEE71" w14:textId="77777777" w:rsidTr="004163D4">
        <w:trPr>
          <w:trHeight w:val="553"/>
          <w:jc w:val="center"/>
        </w:trPr>
        <w:tc>
          <w:tcPr>
            <w:tcW w:w="11045" w:type="dxa"/>
            <w:gridSpan w:val="4"/>
            <w:shd w:val="clear" w:color="auto" w:fill="00589C"/>
            <w:noWrap/>
            <w:vAlign w:val="center"/>
          </w:tcPr>
          <w:p w14:paraId="71D7C26E" w14:textId="41268EFD" w:rsidR="00AC58DD" w:rsidRPr="00C41545" w:rsidRDefault="00AC58DD" w:rsidP="00C41545">
            <w:pPr>
              <w:pStyle w:val="PargrafodaLista"/>
              <w:numPr>
                <w:ilvl w:val="0"/>
                <w:numId w:val="5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</w:pPr>
            <w:r w:rsidRPr="00C41545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 xml:space="preserve">Impugnações ao Edital e/ou </w:t>
            </w:r>
            <w:r w:rsidR="00211B7E" w:rsidRPr="00C41545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Pedido</w:t>
            </w:r>
            <w:r w:rsidR="00DB4FF8" w:rsidRPr="00C41545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s</w:t>
            </w:r>
            <w:r w:rsidRPr="00C41545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 xml:space="preserve"> de Esclarecimento</w:t>
            </w:r>
          </w:p>
        </w:tc>
      </w:tr>
      <w:tr w:rsidR="00AC58DD" w:rsidRPr="00110018" w14:paraId="1222D057" w14:textId="77777777" w:rsidTr="004163D4">
        <w:trPr>
          <w:trHeight w:val="645"/>
          <w:jc w:val="center"/>
        </w:trPr>
        <w:tc>
          <w:tcPr>
            <w:tcW w:w="1711" w:type="dxa"/>
            <w:shd w:val="clear" w:color="auto" w:fill="DAE9F7"/>
            <w:noWrap/>
            <w:vAlign w:val="center"/>
          </w:tcPr>
          <w:p w14:paraId="6473A71F" w14:textId="26341DBA" w:rsidR="00AC58DD" w:rsidRDefault="00AC58DD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43DF2AED" w14:textId="386535D2" w:rsidR="00AC58DD" w:rsidRPr="007220AD" w:rsidRDefault="00AC58DD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7220AD"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742" w:type="dxa"/>
            <w:shd w:val="clear" w:color="auto" w:fill="DAE9F7"/>
            <w:noWrap/>
            <w:vAlign w:val="center"/>
          </w:tcPr>
          <w:p w14:paraId="637E97B1" w14:textId="1DCE9D8C" w:rsidR="00AC58DD" w:rsidRPr="00110018" w:rsidRDefault="00AC58DD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944" w:type="dxa"/>
            <w:shd w:val="clear" w:color="auto" w:fill="DAE9F7"/>
            <w:noWrap/>
            <w:vAlign w:val="center"/>
          </w:tcPr>
          <w:p w14:paraId="0A8E5A17" w14:textId="1A7EB8B0" w:rsidR="00AC58DD" w:rsidRPr="00110018" w:rsidRDefault="00AC58DD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AC58DD" w:rsidRPr="00110018" w14:paraId="510C7A4D" w14:textId="77777777" w:rsidTr="004163D4">
        <w:trPr>
          <w:trHeight w:val="795"/>
          <w:jc w:val="center"/>
        </w:trPr>
        <w:tc>
          <w:tcPr>
            <w:tcW w:w="1711" w:type="dxa"/>
            <w:vMerge w:val="restart"/>
            <w:shd w:val="clear" w:color="auto" w:fill="auto"/>
            <w:noWrap/>
            <w:vAlign w:val="center"/>
          </w:tcPr>
          <w:p w14:paraId="1C14F9D1" w14:textId="77777777" w:rsidR="00AC58DD" w:rsidRDefault="00AC58DD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164 da Lei nº 14.133/2021</w:t>
            </w:r>
          </w:p>
          <w:p w14:paraId="05EC2210" w14:textId="7DB35431" w:rsidR="00AC58DD" w:rsidRDefault="00AC58DD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Art.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16 do Decreto Estadual nº 2.940/2023</w:t>
            </w:r>
          </w:p>
          <w:p w14:paraId="7BA9BA7D" w14:textId="2386DB29" w:rsidR="00AC58DD" w:rsidRPr="00110018" w:rsidRDefault="00AC58DD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026946FB" w14:textId="4450B663" w:rsidR="0024212A" w:rsidRPr="00C41545" w:rsidRDefault="00AC58DD" w:rsidP="00C41545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C41545">
              <w:rPr>
                <w:rFonts w:ascii="Segoe UI" w:hAnsi="Segoe UI" w:cs="Segoe UI"/>
                <w:sz w:val="26"/>
                <w:szCs w:val="26"/>
              </w:rPr>
              <w:t>Verificar se foi protocolad</w:t>
            </w:r>
            <w:r w:rsidR="0024212A" w:rsidRPr="00C41545">
              <w:rPr>
                <w:rFonts w:ascii="Segoe UI" w:hAnsi="Segoe UI" w:cs="Segoe UI"/>
                <w:sz w:val="26"/>
                <w:szCs w:val="26"/>
              </w:rPr>
              <w:t xml:space="preserve">a impugnação ao edital e/ou </w:t>
            </w:r>
            <w:r w:rsidR="00DB4FF8" w:rsidRPr="00C41545">
              <w:rPr>
                <w:rFonts w:ascii="Segoe UI" w:hAnsi="Segoe UI" w:cs="Segoe UI"/>
                <w:sz w:val="26"/>
                <w:szCs w:val="26"/>
              </w:rPr>
              <w:t>pedido</w:t>
            </w:r>
            <w:r w:rsidR="0024212A" w:rsidRPr="00C41545">
              <w:rPr>
                <w:rFonts w:ascii="Segoe UI" w:hAnsi="Segoe UI" w:cs="Segoe UI"/>
                <w:sz w:val="26"/>
                <w:szCs w:val="26"/>
              </w:rPr>
              <w:t xml:space="preserve"> de esclarecimento</w:t>
            </w:r>
            <w:r w:rsidR="007220AD" w:rsidRPr="00C41545"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39644E96" w14:textId="1C5270D7" w:rsidR="00AC58DD" w:rsidRPr="00A45491" w:rsidRDefault="0054018C" w:rsidP="00CF0175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 w:rsidRPr="00A45491">
              <w:rPr>
                <w:rFonts w:ascii="Segoe UI Light" w:hAnsi="Segoe UI Light" w:cs="Segoe UI Light"/>
              </w:rPr>
              <w:t xml:space="preserve">A </w:t>
            </w:r>
            <w:r w:rsidR="00700083" w:rsidRPr="00A45491">
              <w:rPr>
                <w:rFonts w:ascii="Segoe UI Light" w:hAnsi="Segoe UI Light" w:cs="Segoe UI Light"/>
              </w:rPr>
              <w:t>impugnação</w:t>
            </w:r>
            <w:r w:rsidR="00C81B86" w:rsidRPr="00A45491">
              <w:rPr>
                <w:rFonts w:ascii="Segoe UI Light" w:hAnsi="Segoe UI Light" w:cs="Segoe UI Light"/>
              </w:rPr>
              <w:t xml:space="preserve"> e o </w:t>
            </w:r>
            <w:r w:rsidRPr="00A45491">
              <w:rPr>
                <w:rFonts w:ascii="Segoe UI Light" w:hAnsi="Segoe UI Light" w:cs="Segoe UI Light"/>
              </w:rPr>
              <w:t>pedido de esclarecimento</w:t>
            </w:r>
            <w:r w:rsidR="00776492" w:rsidRPr="00A45491">
              <w:rPr>
                <w:rFonts w:ascii="Segoe UI Light" w:hAnsi="Segoe UI Light" w:cs="Segoe UI Light"/>
              </w:rPr>
              <w:t xml:space="preserve"> </w:t>
            </w:r>
            <w:r w:rsidR="00C81B86" w:rsidRPr="00A45491">
              <w:rPr>
                <w:rFonts w:ascii="Segoe UI Light" w:hAnsi="Segoe UI Light" w:cs="Segoe UI Light"/>
              </w:rPr>
              <w:t xml:space="preserve">devem ser protocolados </w:t>
            </w:r>
            <w:r w:rsidR="00AC58DD" w:rsidRPr="00A45491">
              <w:rPr>
                <w:rFonts w:ascii="Segoe UI Light" w:hAnsi="Segoe UI Light" w:cs="Segoe UI Light"/>
              </w:rPr>
              <w:t>no prazo de até 3 dias úteis</w:t>
            </w:r>
            <w:r w:rsidR="00C7635D" w:rsidRPr="00A45491">
              <w:rPr>
                <w:rFonts w:ascii="Segoe UI Light" w:hAnsi="Segoe UI Light" w:cs="Segoe UI Light"/>
              </w:rPr>
              <w:t>,</w:t>
            </w:r>
            <w:r w:rsidR="00AC58DD" w:rsidRPr="00A45491">
              <w:rPr>
                <w:rFonts w:ascii="Segoe UI Light" w:hAnsi="Segoe UI Light" w:cs="Segoe UI Light"/>
              </w:rPr>
              <w:t xml:space="preserve"> antes da data de abertura d</w:t>
            </w:r>
            <w:r w:rsidR="0050016D" w:rsidRPr="00A45491">
              <w:rPr>
                <w:rFonts w:ascii="Segoe UI Light" w:hAnsi="Segoe UI Light" w:cs="Segoe UI Light"/>
              </w:rPr>
              <w:t>o pregão</w:t>
            </w:r>
            <w:r w:rsidR="00AC58DD" w:rsidRPr="00A45491">
              <w:rPr>
                <w:rFonts w:ascii="Segoe UI Light" w:hAnsi="Segoe UI Light" w:cs="Segoe UI Light"/>
              </w:rPr>
              <w:t>, na forma prevista no edital.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14:paraId="6C681922" w14:textId="77777777" w:rsidR="00AC58DD" w:rsidRDefault="004B0E16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02451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8D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AC58DD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5827B006" w14:textId="709912BA" w:rsidR="00AC58DD" w:rsidRPr="00110018" w:rsidRDefault="004B0E16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54031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8D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AC58DD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0598C6BA" w14:textId="77777777" w:rsidR="00AC58DD" w:rsidRPr="00110018" w:rsidRDefault="00AC58DD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C58DD" w:rsidRPr="00110018" w14:paraId="39B590E7" w14:textId="77777777" w:rsidTr="00CE75A3">
        <w:trPr>
          <w:trHeight w:val="401"/>
          <w:jc w:val="center"/>
        </w:trPr>
        <w:tc>
          <w:tcPr>
            <w:tcW w:w="1711" w:type="dxa"/>
            <w:vMerge/>
            <w:shd w:val="clear" w:color="auto" w:fill="DAE9F7" w:themeFill="text2" w:themeFillTint="1A"/>
            <w:noWrap/>
            <w:vAlign w:val="center"/>
          </w:tcPr>
          <w:p w14:paraId="3500FF7B" w14:textId="77777777" w:rsidR="00AC58DD" w:rsidRDefault="00AC58DD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49D68B69" w14:textId="701CF43E" w:rsidR="00501C05" w:rsidRPr="00E25988" w:rsidRDefault="00501C05" w:rsidP="00E25988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E25988">
              <w:rPr>
                <w:rFonts w:ascii="Segoe UI" w:hAnsi="Segoe UI" w:cs="Segoe UI"/>
                <w:sz w:val="26"/>
                <w:szCs w:val="26"/>
              </w:rPr>
              <w:t xml:space="preserve">Divulgar as respostas aos pedidos de esclarecimentos e impugnações no sistema em que se opera o </w:t>
            </w:r>
            <w:r w:rsidR="009C5556" w:rsidRPr="00E25988">
              <w:rPr>
                <w:rFonts w:ascii="Segoe UI" w:hAnsi="Segoe UI" w:cs="Segoe UI"/>
                <w:sz w:val="26"/>
                <w:szCs w:val="26"/>
              </w:rPr>
              <w:t>pregão.</w:t>
            </w:r>
          </w:p>
          <w:p w14:paraId="0255F32B" w14:textId="1E5B4DD0" w:rsidR="00AC58DD" w:rsidRPr="00A45491" w:rsidRDefault="00EC725D" w:rsidP="007E5B3A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A45491">
              <w:rPr>
                <w:rFonts w:ascii="Segoe UI Light" w:hAnsi="Segoe UI Light" w:cs="Segoe UI Light"/>
              </w:rPr>
              <w:t>A</w:t>
            </w:r>
            <w:r w:rsidR="003B6D83" w:rsidRPr="00A45491">
              <w:rPr>
                <w:rFonts w:ascii="Segoe UI Light" w:hAnsi="Segoe UI Light" w:cs="Segoe UI Light"/>
              </w:rPr>
              <w:t>s</w:t>
            </w:r>
            <w:r w:rsidRPr="00A45491">
              <w:rPr>
                <w:rFonts w:ascii="Segoe UI Light" w:hAnsi="Segoe UI Light" w:cs="Segoe UI Light"/>
              </w:rPr>
              <w:t xml:space="preserve"> resposta</w:t>
            </w:r>
            <w:r w:rsidR="003B6D83" w:rsidRPr="00A45491">
              <w:rPr>
                <w:rFonts w:ascii="Segoe UI Light" w:hAnsi="Segoe UI Light" w:cs="Segoe UI Light"/>
              </w:rPr>
              <w:t>s</w:t>
            </w:r>
            <w:r w:rsidRPr="00A45491">
              <w:rPr>
                <w:rFonts w:ascii="Segoe UI Light" w:hAnsi="Segoe UI Light" w:cs="Segoe UI Light"/>
              </w:rPr>
              <w:t xml:space="preserve"> deve</w:t>
            </w:r>
            <w:r w:rsidR="003B6D83" w:rsidRPr="00A45491">
              <w:rPr>
                <w:rFonts w:ascii="Segoe UI Light" w:hAnsi="Segoe UI Light" w:cs="Segoe UI Light"/>
              </w:rPr>
              <w:t>m</w:t>
            </w:r>
            <w:r w:rsidRPr="00A45491">
              <w:rPr>
                <w:rFonts w:ascii="Segoe UI Light" w:hAnsi="Segoe UI Light" w:cs="Segoe UI Light"/>
              </w:rPr>
              <w:t xml:space="preserve"> ser divulgada</w:t>
            </w:r>
            <w:r w:rsidR="003B6D83" w:rsidRPr="00A45491">
              <w:rPr>
                <w:rFonts w:ascii="Segoe UI Light" w:hAnsi="Segoe UI Light" w:cs="Segoe UI Light"/>
              </w:rPr>
              <w:t>s</w:t>
            </w:r>
            <w:r w:rsidRPr="00A45491">
              <w:rPr>
                <w:rFonts w:ascii="Segoe UI Light" w:hAnsi="Segoe UI Light" w:cs="Segoe UI Light"/>
              </w:rPr>
              <w:t xml:space="preserve"> no prazo de até 3 dias úteis</w:t>
            </w:r>
            <w:r w:rsidR="002F27D7" w:rsidRPr="00A45491">
              <w:rPr>
                <w:rFonts w:ascii="Segoe UI Light" w:hAnsi="Segoe UI Light" w:cs="Segoe UI Light"/>
              </w:rPr>
              <w:t>,</w:t>
            </w:r>
            <w:r w:rsidRPr="00A45491">
              <w:rPr>
                <w:rFonts w:ascii="Segoe UI Light" w:hAnsi="Segoe UI Light" w:cs="Segoe UI Light"/>
              </w:rPr>
              <w:t xml:space="preserve"> contado da data de recebimento d</w:t>
            </w:r>
            <w:r w:rsidR="003B6D83" w:rsidRPr="00A45491">
              <w:rPr>
                <w:rFonts w:ascii="Segoe UI Light" w:hAnsi="Segoe UI Light" w:cs="Segoe UI Light"/>
              </w:rPr>
              <w:t xml:space="preserve">e cada </w:t>
            </w:r>
            <w:r w:rsidRPr="00A45491">
              <w:rPr>
                <w:rFonts w:ascii="Segoe UI Light" w:hAnsi="Segoe UI Light" w:cs="Segoe UI Light"/>
              </w:rPr>
              <w:t>pedido</w:t>
            </w:r>
            <w:r w:rsidR="003B6D83" w:rsidRPr="00A45491">
              <w:rPr>
                <w:rFonts w:ascii="Segoe UI Light" w:hAnsi="Segoe UI Light" w:cs="Segoe UI Light"/>
              </w:rPr>
              <w:t xml:space="preserve">. Caso o pedido </w:t>
            </w:r>
            <w:r w:rsidR="008F1778" w:rsidRPr="00A45491">
              <w:rPr>
                <w:rFonts w:ascii="Segoe UI Light" w:hAnsi="Segoe UI Light" w:cs="Segoe UI Light"/>
              </w:rPr>
              <w:lastRenderedPageBreak/>
              <w:t>seja apresentado no último dia do prazo</w:t>
            </w:r>
            <w:r w:rsidRPr="00A45491">
              <w:rPr>
                <w:rFonts w:ascii="Segoe UI Light" w:hAnsi="Segoe UI Light" w:cs="Segoe UI Light"/>
              </w:rPr>
              <w:t xml:space="preserve">, </w:t>
            </w:r>
            <w:r w:rsidR="008F1778" w:rsidRPr="00A45491">
              <w:rPr>
                <w:rFonts w:ascii="Segoe UI Light" w:hAnsi="Segoe UI Light" w:cs="Segoe UI Light"/>
              </w:rPr>
              <w:t>a resposta deve ser feita até o</w:t>
            </w:r>
            <w:r w:rsidRPr="00A45491">
              <w:rPr>
                <w:rFonts w:ascii="Segoe UI Light" w:hAnsi="Segoe UI Light" w:cs="Segoe UI Light"/>
              </w:rPr>
              <w:t xml:space="preserve"> último dia útil anterior à data da abertura do pregão.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14:paraId="680F0088" w14:textId="77777777" w:rsidR="00AC58DD" w:rsidRDefault="004B0E16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99444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8D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AC58DD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365E7829" w14:textId="0E1D0863" w:rsidR="00AC58DD" w:rsidRPr="00110018" w:rsidRDefault="004B0E16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95829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8D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AC58DD">
              <w:rPr>
                <w:rFonts w:ascii="Segoe UI" w:hAnsi="Segoe UI" w:cs="Segoe UI"/>
                <w:sz w:val="20"/>
                <w:szCs w:val="20"/>
              </w:rPr>
              <w:t xml:space="preserve">  Não, porque não houve pedido</w:t>
            </w:r>
            <w:r w:rsidR="00BA5C6F">
              <w:rPr>
                <w:rFonts w:ascii="Segoe UI" w:hAnsi="Segoe UI" w:cs="Segoe UI"/>
                <w:sz w:val="20"/>
                <w:szCs w:val="20"/>
              </w:rPr>
              <w:t xml:space="preserve"> e/ou impugnação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613497EF" w14:textId="77777777" w:rsidR="00AC58DD" w:rsidRPr="00110018" w:rsidRDefault="00AC58DD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25988" w:rsidRPr="00E25988" w14:paraId="16760687" w14:textId="77777777" w:rsidTr="004163D4">
        <w:trPr>
          <w:trHeight w:val="523"/>
          <w:jc w:val="center"/>
        </w:trPr>
        <w:tc>
          <w:tcPr>
            <w:tcW w:w="11045" w:type="dxa"/>
            <w:gridSpan w:val="4"/>
            <w:shd w:val="clear" w:color="auto" w:fill="00589C"/>
            <w:noWrap/>
            <w:vAlign w:val="center"/>
          </w:tcPr>
          <w:p w14:paraId="2A944DB6" w14:textId="69610204" w:rsidR="00AC58DD" w:rsidRPr="00E25988" w:rsidRDefault="004163D4" w:rsidP="00E25988">
            <w:pPr>
              <w:pStyle w:val="PargrafodaLista"/>
              <w:numPr>
                <w:ilvl w:val="0"/>
                <w:numId w:val="5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</w:pPr>
            <w:r w:rsidRPr="00E25988">
              <w:rPr>
                <w:color w:val="FFFFFF" w:themeColor="background1"/>
              </w:rPr>
              <w:br w:type="page"/>
            </w:r>
            <w:r w:rsidR="00AC58DD" w:rsidRPr="00E25988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Propostas e Lances dos Licitantes</w:t>
            </w:r>
          </w:p>
        </w:tc>
      </w:tr>
      <w:tr w:rsidR="00AC58DD" w:rsidRPr="00110018" w14:paraId="19FAA757" w14:textId="77777777" w:rsidTr="004163D4">
        <w:trPr>
          <w:trHeight w:val="511"/>
          <w:jc w:val="center"/>
        </w:trPr>
        <w:tc>
          <w:tcPr>
            <w:tcW w:w="1711" w:type="dxa"/>
            <w:shd w:val="clear" w:color="auto" w:fill="DAE9F7"/>
            <w:noWrap/>
            <w:vAlign w:val="center"/>
          </w:tcPr>
          <w:p w14:paraId="6B3B288A" w14:textId="77777777" w:rsidR="00AC58DD" w:rsidRDefault="00AC58DD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578F2D91" w14:textId="77777777" w:rsidR="00AC58DD" w:rsidRPr="007220AD" w:rsidRDefault="00AC58DD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7220AD"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742" w:type="dxa"/>
            <w:shd w:val="clear" w:color="auto" w:fill="DAE9F7"/>
            <w:noWrap/>
            <w:vAlign w:val="center"/>
          </w:tcPr>
          <w:p w14:paraId="2AD40232" w14:textId="77777777" w:rsidR="00AC58DD" w:rsidRPr="00110018" w:rsidRDefault="00AC58DD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944" w:type="dxa"/>
            <w:shd w:val="clear" w:color="auto" w:fill="DAE9F7"/>
            <w:noWrap/>
            <w:vAlign w:val="center"/>
          </w:tcPr>
          <w:p w14:paraId="22650EEF" w14:textId="77777777" w:rsidR="00AC58DD" w:rsidRPr="00110018" w:rsidRDefault="00AC58DD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AC58DD" w:rsidRPr="00110018" w14:paraId="2E0326A6" w14:textId="77777777" w:rsidTr="00075714">
        <w:trPr>
          <w:trHeight w:val="845"/>
          <w:jc w:val="center"/>
        </w:trPr>
        <w:tc>
          <w:tcPr>
            <w:tcW w:w="1711" w:type="dxa"/>
            <w:vMerge w:val="restart"/>
            <w:noWrap/>
            <w:vAlign w:val="center"/>
          </w:tcPr>
          <w:p w14:paraId="79BF81C2" w14:textId="79E90B23" w:rsidR="00AC58DD" w:rsidRPr="00461C66" w:rsidRDefault="00AC58DD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461C66">
              <w:rPr>
                <w:rFonts w:ascii="Segoe UI" w:hAnsi="Segoe UI" w:cs="Segoe UI"/>
                <w:sz w:val="20"/>
                <w:szCs w:val="20"/>
              </w:rPr>
              <w:t>Arts</w:t>
            </w:r>
            <w:proofErr w:type="spellEnd"/>
            <w:r w:rsidRPr="00461C66">
              <w:rPr>
                <w:rFonts w:ascii="Segoe UI" w:hAnsi="Segoe UI" w:cs="Segoe UI"/>
                <w:sz w:val="20"/>
                <w:szCs w:val="20"/>
              </w:rPr>
              <w:t>. 55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1C4024">
              <w:rPr>
                <w:rFonts w:ascii="Segoe UI" w:hAnsi="Segoe UI" w:cs="Segoe UI"/>
                <w:i/>
                <w:iCs/>
                <w:sz w:val="20"/>
                <w:szCs w:val="20"/>
              </w:rPr>
              <w:t>caput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461C66">
              <w:rPr>
                <w:rFonts w:ascii="Segoe UI" w:hAnsi="Segoe UI" w:cs="Segoe UI"/>
                <w:sz w:val="20"/>
                <w:szCs w:val="20"/>
              </w:rPr>
              <w:t>I, “a”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e</w:t>
            </w:r>
            <w:r w:rsidRPr="00461C66">
              <w:rPr>
                <w:rFonts w:ascii="Segoe UI" w:hAnsi="Segoe UI" w:cs="Segoe UI"/>
                <w:sz w:val="20"/>
                <w:szCs w:val="20"/>
              </w:rPr>
              <w:t xml:space="preserve"> II, “a”; 56, 57</w:t>
            </w:r>
            <w:r w:rsidR="00E324C9">
              <w:rPr>
                <w:rFonts w:ascii="Segoe UI" w:hAnsi="Segoe UI" w:cs="Segoe UI"/>
                <w:sz w:val="20"/>
                <w:szCs w:val="20"/>
              </w:rPr>
              <w:t xml:space="preserve">; </w:t>
            </w:r>
            <w:r w:rsidRPr="00461C66">
              <w:rPr>
                <w:rFonts w:ascii="Segoe UI" w:hAnsi="Segoe UI" w:cs="Segoe UI"/>
                <w:sz w:val="20"/>
                <w:szCs w:val="20"/>
              </w:rPr>
              <w:t>58</w:t>
            </w:r>
            <w:r w:rsidR="00E324C9">
              <w:rPr>
                <w:rFonts w:ascii="Segoe UI" w:hAnsi="Segoe UI" w:cs="Segoe UI"/>
                <w:sz w:val="20"/>
                <w:szCs w:val="20"/>
              </w:rPr>
              <w:t xml:space="preserve"> e 183</w:t>
            </w:r>
            <w:r w:rsidRPr="00461C66">
              <w:rPr>
                <w:rFonts w:ascii="Segoe UI" w:hAnsi="Segoe UI" w:cs="Segoe UI"/>
                <w:sz w:val="20"/>
                <w:szCs w:val="20"/>
              </w:rPr>
              <w:t xml:space="preserve"> da Lei nº 14.133/2021</w:t>
            </w:r>
          </w:p>
          <w:p w14:paraId="38F7E079" w14:textId="31E6BB13" w:rsidR="00AC58DD" w:rsidRPr="00110018" w:rsidRDefault="00AC58DD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461C66">
              <w:rPr>
                <w:rFonts w:ascii="Segoe UI" w:hAnsi="Segoe UI" w:cs="Segoe UI"/>
                <w:sz w:val="20"/>
                <w:szCs w:val="20"/>
              </w:rPr>
              <w:t>Arts</w:t>
            </w:r>
            <w:proofErr w:type="spellEnd"/>
            <w:r w:rsidRPr="00461C66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  <w:r w:rsidR="00322536">
              <w:rPr>
                <w:rFonts w:ascii="Segoe UI" w:hAnsi="Segoe UI" w:cs="Segoe UI"/>
                <w:sz w:val="20"/>
                <w:szCs w:val="20"/>
              </w:rPr>
              <w:t>8º</w:t>
            </w:r>
            <w:r w:rsidR="0087260D">
              <w:rPr>
                <w:rFonts w:ascii="Segoe UI" w:hAnsi="Segoe UI" w:cs="Segoe UI"/>
                <w:sz w:val="20"/>
                <w:szCs w:val="20"/>
              </w:rPr>
              <w:t>,</w:t>
            </w:r>
            <w:r w:rsidR="00322536">
              <w:rPr>
                <w:rFonts w:ascii="Segoe UI" w:hAnsi="Segoe UI" w:cs="Segoe UI"/>
                <w:sz w:val="20"/>
                <w:szCs w:val="20"/>
              </w:rPr>
              <w:t xml:space="preserve"> §1º; </w:t>
            </w:r>
            <w:r w:rsidRPr="00461C66">
              <w:rPr>
                <w:rFonts w:ascii="Segoe UI" w:hAnsi="Segoe UI" w:cs="Segoe UI"/>
                <w:sz w:val="20"/>
                <w:szCs w:val="20"/>
              </w:rPr>
              <w:t xml:space="preserve">17, </w:t>
            </w:r>
            <w:r w:rsidRPr="000F069A">
              <w:rPr>
                <w:rFonts w:ascii="Segoe UI" w:hAnsi="Segoe UI" w:cs="Segoe UI"/>
                <w:i/>
                <w:iCs/>
                <w:sz w:val="20"/>
                <w:szCs w:val="20"/>
              </w:rPr>
              <w:t>caput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461C66">
              <w:rPr>
                <w:rFonts w:ascii="Segoe UI" w:hAnsi="Segoe UI" w:cs="Segoe UI"/>
                <w:sz w:val="20"/>
                <w:szCs w:val="20"/>
              </w:rPr>
              <w:t>I e II, “a”; 18 e 2</w:t>
            </w:r>
            <w:r>
              <w:rPr>
                <w:rFonts w:ascii="Segoe UI" w:hAnsi="Segoe UI" w:cs="Segoe UI"/>
                <w:sz w:val="20"/>
                <w:szCs w:val="20"/>
              </w:rPr>
              <w:t>0</w:t>
            </w:r>
            <w:r w:rsidRPr="00461C66">
              <w:rPr>
                <w:rFonts w:ascii="Segoe UI" w:hAnsi="Segoe UI" w:cs="Segoe UI"/>
                <w:sz w:val="20"/>
                <w:szCs w:val="20"/>
              </w:rPr>
              <w:t xml:space="preserve"> a 25</w:t>
            </w:r>
            <w:r w:rsidR="00B74923">
              <w:rPr>
                <w:rFonts w:ascii="Segoe UI" w:hAnsi="Segoe UI" w:cs="Segoe UI"/>
                <w:sz w:val="20"/>
                <w:szCs w:val="20"/>
              </w:rPr>
              <w:t>; e</w:t>
            </w:r>
            <w:r w:rsidR="007E33A7">
              <w:rPr>
                <w:rFonts w:ascii="Segoe UI" w:hAnsi="Segoe UI" w:cs="Segoe UI"/>
                <w:sz w:val="20"/>
                <w:szCs w:val="20"/>
              </w:rPr>
              <w:t xml:space="preserve"> 39, §§2º e 3º,</w:t>
            </w:r>
            <w:r w:rsidRPr="00461C66">
              <w:rPr>
                <w:rFonts w:ascii="Segoe UI" w:hAnsi="Segoe UI" w:cs="Segoe UI"/>
                <w:sz w:val="20"/>
                <w:szCs w:val="20"/>
              </w:rPr>
              <w:t xml:space="preserve"> do Decreto Estadual nº 2.940/2023</w:t>
            </w:r>
          </w:p>
        </w:tc>
        <w:tc>
          <w:tcPr>
            <w:tcW w:w="6648" w:type="dxa"/>
            <w:noWrap/>
            <w:vAlign w:val="center"/>
          </w:tcPr>
          <w:p w14:paraId="5C109705" w14:textId="44CAA559" w:rsidR="00AC58DD" w:rsidRPr="00E25988" w:rsidRDefault="00AC58DD" w:rsidP="00E25988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E25988">
              <w:rPr>
                <w:rFonts w:ascii="Segoe UI" w:hAnsi="Segoe UI" w:cs="Segoe UI"/>
                <w:sz w:val="26"/>
                <w:szCs w:val="26"/>
              </w:rPr>
              <w:t xml:space="preserve">Conferir se foi respeitado o prazo mínimo entre a data de divulgação do edital e </w:t>
            </w:r>
            <w:r w:rsidR="00D00407" w:rsidRPr="00E25988">
              <w:rPr>
                <w:rFonts w:ascii="Segoe UI" w:hAnsi="Segoe UI" w:cs="Segoe UI"/>
                <w:sz w:val="26"/>
                <w:szCs w:val="26"/>
              </w:rPr>
              <w:t xml:space="preserve">a </w:t>
            </w:r>
            <w:r w:rsidRPr="00E25988">
              <w:rPr>
                <w:rFonts w:ascii="Segoe UI" w:hAnsi="Segoe UI" w:cs="Segoe UI"/>
                <w:sz w:val="26"/>
                <w:szCs w:val="26"/>
              </w:rPr>
              <w:t>data da apresentação de propostas e lances</w:t>
            </w:r>
            <w:r w:rsidR="00843D93" w:rsidRPr="00E25988"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764EF94F" w14:textId="0FD6D60F" w:rsidR="00AC58DD" w:rsidRDefault="007E5B3A" w:rsidP="007E5B3A">
            <w:pPr>
              <w:spacing w:after="80" w:line="240" w:lineRule="auto"/>
              <w:ind w:left="439"/>
              <w:jc w:val="both"/>
              <w:rPr>
                <w:rFonts w:ascii="Segoe UI Light" w:hAnsi="Segoe UI Light" w:cs="Segoe UI Light"/>
              </w:rPr>
            </w:pPr>
            <w:r w:rsidRPr="00280C3A">
              <w:rPr>
                <w:rFonts w:ascii="Segoe UI Light" w:hAnsi="Segoe UI Light" w:cs="Segoe UI Light"/>
              </w:rPr>
              <w:t>O prazo mínimo é [</w:t>
            </w:r>
            <w:r w:rsidRPr="00280C3A">
              <w:rPr>
                <w:rFonts w:ascii="Segoe UI Light" w:hAnsi="Segoe UI Light" w:cs="Segoe UI Light"/>
                <w:b/>
                <w:bCs/>
              </w:rPr>
              <w:t>a</w:t>
            </w:r>
            <w:r w:rsidRPr="00280C3A">
              <w:rPr>
                <w:rFonts w:ascii="Segoe UI Light" w:hAnsi="Segoe UI Light" w:cs="Segoe UI Light"/>
              </w:rPr>
              <w:t xml:space="preserve">] </w:t>
            </w:r>
            <w:r w:rsidR="00DD23F9" w:rsidRPr="00280C3A">
              <w:rPr>
                <w:rFonts w:ascii="Segoe UI Light" w:hAnsi="Segoe UI Light" w:cs="Segoe UI Light"/>
              </w:rPr>
              <w:t xml:space="preserve">8 dias úteis para </w:t>
            </w:r>
            <w:r w:rsidR="00F42727" w:rsidRPr="00280C3A">
              <w:rPr>
                <w:rFonts w:ascii="Segoe UI Light" w:hAnsi="Segoe UI Light" w:cs="Segoe UI Light"/>
              </w:rPr>
              <w:t xml:space="preserve">aquisição de </w:t>
            </w:r>
            <w:r w:rsidR="00AC58DD" w:rsidRPr="00280C3A">
              <w:rPr>
                <w:rFonts w:ascii="Segoe UI Light" w:hAnsi="Segoe UI Light" w:cs="Segoe UI Light"/>
              </w:rPr>
              <w:t>bens comuns; e</w:t>
            </w:r>
            <w:r w:rsidRPr="00280C3A">
              <w:rPr>
                <w:rFonts w:ascii="Segoe UI Light" w:hAnsi="Segoe UI Light" w:cs="Segoe UI Light"/>
              </w:rPr>
              <w:t xml:space="preserve"> [</w:t>
            </w:r>
            <w:r w:rsidRPr="00280C3A">
              <w:rPr>
                <w:rFonts w:ascii="Segoe UI Light" w:hAnsi="Segoe UI Light" w:cs="Segoe UI Light"/>
                <w:b/>
                <w:bCs/>
              </w:rPr>
              <w:t>b</w:t>
            </w:r>
            <w:r w:rsidRPr="00280C3A">
              <w:rPr>
                <w:rFonts w:ascii="Segoe UI Light" w:hAnsi="Segoe UI Light" w:cs="Segoe UI Light"/>
              </w:rPr>
              <w:t>]</w:t>
            </w:r>
            <w:r w:rsidR="00AC58DD" w:rsidRPr="00280C3A">
              <w:rPr>
                <w:rFonts w:ascii="Segoe UI Light" w:hAnsi="Segoe UI Light" w:cs="Segoe UI Light"/>
              </w:rPr>
              <w:t xml:space="preserve"> </w:t>
            </w:r>
            <w:r w:rsidR="00FE19E1" w:rsidRPr="00280C3A">
              <w:rPr>
                <w:rFonts w:ascii="Segoe UI Light" w:hAnsi="Segoe UI Light" w:cs="Segoe UI Light"/>
              </w:rPr>
              <w:t xml:space="preserve">10 dias úteis para </w:t>
            </w:r>
            <w:r w:rsidR="00AC58DD" w:rsidRPr="00280C3A">
              <w:rPr>
                <w:rFonts w:ascii="Segoe UI Light" w:hAnsi="Segoe UI Light" w:cs="Segoe UI Light"/>
              </w:rPr>
              <w:t>serviços comuns</w:t>
            </w:r>
            <w:r w:rsidR="001A70B0">
              <w:rPr>
                <w:rFonts w:ascii="Segoe UI Light" w:hAnsi="Segoe UI Light" w:cs="Segoe UI Light"/>
              </w:rPr>
              <w:t>.</w:t>
            </w:r>
          </w:p>
          <w:p w14:paraId="57AC9CA0" w14:textId="4B659F04" w:rsidR="00182BC1" w:rsidRPr="00280C3A" w:rsidRDefault="00E324C9" w:rsidP="007E5B3A">
            <w:pPr>
              <w:spacing w:after="80" w:line="240" w:lineRule="auto"/>
              <w:ind w:left="439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O</w:t>
            </w:r>
            <w:r w:rsidRPr="00E324C9">
              <w:rPr>
                <w:rFonts w:ascii="Segoe UI Light" w:hAnsi="Segoe UI Light" w:cs="Segoe UI Light"/>
              </w:rPr>
              <w:t xml:space="preserve"> </w:t>
            </w:r>
            <w:r>
              <w:rPr>
                <w:rFonts w:ascii="Segoe UI Light" w:hAnsi="Segoe UI Light" w:cs="Segoe UI Light"/>
              </w:rPr>
              <w:t xml:space="preserve">prazo </w:t>
            </w:r>
            <w:r w:rsidR="0035242A">
              <w:rPr>
                <w:rFonts w:ascii="Segoe UI Light" w:hAnsi="Segoe UI Light" w:cs="Segoe UI Light"/>
              </w:rPr>
              <w:t>deve</w:t>
            </w:r>
            <w:r>
              <w:rPr>
                <w:rFonts w:ascii="Segoe UI Light" w:hAnsi="Segoe UI Light" w:cs="Segoe UI Light"/>
              </w:rPr>
              <w:t xml:space="preserve"> ser</w:t>
            </w:r>
            <w:r w:rsidRPr="00E324C9">
              <w:rPr>
                <w:rFonts w:ascii="Segoe UI Light" w:hAnsi="Segoe UI Light" w:cs="Segoe UI Light"/>
              </w:rPr>
              <w:t xml:space="preserve"> contado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Pr="00E324C9">
              <w:rPr>
                <w:rFonts w:ascii="Segoe UI Light" w:hAnsi="Segoe UI Light" w:cs="Segoe UI Light"/>
              </w:rPr>
              <w:t>com exclusão do dia do começo e inclusão do dia do vencimento</w:t>
            </w:r>
            <w:r>
              <w:rPr>
                <w:rFonts w:ascii="Segoe UI Light" w:hAnsi="Segoe UI Light" w:cs="Segoe UI Light"/>
              </w:rPr>
              <w:t>.</w:t>
            </w:r>
          </w:p>
        </w:tc>
        <w:tc>
          <w:tcPr>
            <w:tcW w:w="1742" w:type="dxa"/>
            <w:noWrap/>
            <w:vAlign w:val="center"/>
          </w:tcPr>
          <w:p w14:paraId="591870D9" w14:textId="39829B77" w:rsidR="00AC58DD" w:rsidRDefault="004B0E16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40456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51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AC58DD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14017939" w14:textId="19AE2CF2" w:rsidR="00AC58DD" w:rsidRPr="00110018" w:rsidRDefault="004B0E16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92822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8D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AC58DD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1794440B" w14:textId="77777777" w:rsidR="00AC58DD" w:rsidRPr="00110018" w:rsidRDefault="00AC58DD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6335C" w:rsidRPr="00110018" w14:paraId="33410724" w14:textId="77777777" w:rsidTr="004163D4">
        <w:trPr>
          <w:trHeight w:val="944"/>
          <w:jc w:val="center"/>
        </w:trPr>
        <w:tc>
          <w:tcPr>
            <w:tcW w:w="1711" w:type="dxa"/>
            <w:vMerge/>
            <w:noWrap/>
            <w:vAlign w:val="center"/>
          </w:tcPr>
          <w:p w14:paraId="6243CFE4" w14:textId="77777777" w:rsidR="0056335C" w:rsidRPr="00461C66" w:rsidRDefault="0056335C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33B4FC26" w14:textId="752DD3B2" w:rsidR="0056335C" w:rsidRPr="00246DB9" w:rsidRDefault="00E44653" w:rsidP="00246DB9">
            <w:pPr>
              <w:spacing w:after="80" w:line="240" w:lineRule="auto"/>
              <w:jc w:val="both"/>
              <w:rPr>
                <w:rFonts w:ascii="Segoe UI" w:hAnsi="Segoe UI" w:cs="Segoe UI"/>
                <w:b/>
                <w:bCs/>
                <w:sz w:val="26"/>
                <w:szCs w:val="26"/>
              </w:rPr>
            </w:pPr>
            <w:r w:rsidRPr="00246DB9">
              <w:rPr>
                <w:rFonts w:ascii="Segoe UI" w:hAnsi="Segoe UI" w:cs="Segoe UI"/>
                <w:b/>
                <w:bCs/>
                <w:smallCaps/>
                <w:spacing w:val="22"/>
                <w:sz w:val="26"/>
                <w:szCs w:val="26"/>
              </w:rPr>
              <w:t>Caso a fase de</w:t>
            </w:r>
            <w:r w:rsidR="003B1DB2" w:rsidRPr="00246DB9">
              <w:rPr>
                <w:rFonts w:ascii="Segoe UI" w:hAnsi="Segoe UI" w:cs="Segoe UI"/>
                <w:b/>
                <w:bCs/>
                <w:smallCaps/>
                <w:spacing w:val="22"/>
                <w:sz w:val="26"/>
                <w:szCs w:val="26"/>
              </w:rPr>
              <w:t xml:space="preserve"> habilitação </w:t>
            </w:r>
            <w:r w:rsidRPr="00246DB9">
              <w:rPr>
                <w:rFonts w:ascii="Segoe UI" w:hAnsi="Segoe UI" w:cs="Segoe UI"/>
                <w:b/>
                <w:bCs/>
                <w:smallCaps/>
                <w:spacing w:val="22"/>
                <w:sz w:val="26"/>
                <w:szCs w:val="26"/>
              </w:rPr>
              <w:t xml:space="preserve">anteceda as fases de apresentação de propostas/lances </w:t>
            </w:r>
            <w:r w:rsidR="00A21128" w:rsidRPr="00246DB9">
              <w:rPr>
                <w:rFonts w:ascii="Segoe UI" w:hAnsi="Segoe UI" w:cs="Segoe UI"/>
                <w:b/>
                <w:bCs/>
                <w:smallCaps/>
                <w:spacing w:val="22"/>
                <w:sz w:val="26"/>
                <w:szCs w:val="26"/>
              </w:rPr>
              <w:t>e de julgamento</w:t>
            </w:r>
            <w:r w:rsidR="00A21128" w:rsidRPr="00246DB9">
              <w:rPr>
                <w:rFonts w:ascii="Segoe UI" w:hAnsi="Segoe UI" w:cs="Segoe UI"/>
                <w:b/>
                <w:bCs/>
                <w:sz w:val="26"/>
                <w:szCs w:val="26"/>
              </w:rPr>
              <w:t>:</w:t>
            </w:r>
          </w:p>
          <w:p w14:paraId="27F5824A" w14:textId="475DB978" w:rsidR="00280C3A" w:rsidRPr="00280C3A" w:rsidRDefault="007172F3" w:rsidP="00280C3A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280C3A">
              <w:rPr>
                <w:rFonts w:ascii="Segoe UI Light" w:hAnsi="Segoe UI Light" w:cs="Segoe UI Light"/>
              </w:rPr>
              <w:t>A fase de habilitação pode anteceder as fases de apresentação de propostas/lances e de julgamento</w:t>
            </w:r>
            <w:r w:rsidR="00280C3A" w:rsidRPr="00280C3A">
              <w:rPr>
                <w:rFonts w:ascii="Segoe UI Light" w:hAnsi="Segoe UI Light" w:cs="Segoe UI Light"/>
              </w:rPr>
              <w:t>, quando previsto no edital</w:t>
            </w:r>
            <w:r w:rsidRPr="00280C3A">
              <w:rPr>
                <w:rFonts w:ascii="Segoe UI Light" w:hAnsi="Segoe UI Light" w:cs="Segoe UI Light"/>
              </w:rPr>
              <w:t>.</w:t>
            </w:r>
            <w:r w:rsidR="006C22FA">
              <w:rPr>
                <w:rFonts w:ascii="Segoe UI Light" w:hAnsi="Segoe UI Light" w:cs="Segoe UI Light"/>
              </w:rPr>
              <w:t xml:space="preserve"> </w:t>
            </w:r>
            <w:r w:rsidR="006C22FA" w:rsidRPr="006C22FA">
              <w:rPr>
                <w:rFonts w:ascii="Segoe UI Light" w:hAnsi="Segoe UI Light" w:cs="Segoe UI Light"/>
              </w:rPr>
              <w:t>Nesta hipótese, os licitantes devem encaminhar, simultaneamente, os documentos de habilitação e a proposta.</w:t>
            </w:r>
          </w:p>
          <w:p w14:paraId="1ECF0DCD" w14:textId="488D092B" w:rsidR="003253C3" w:rsidRPr="00246DB9" w:rsidRDefault="00827B32" w:rsidP="00246DB9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46DB9">
              <w:rPr>
                <w:rFonts w:ascii="Segoe UI" w:hAnsi="Segoe UI" w:cs="Segoe UI"/>
                <w:sz w:val="26"/>
                <w:szCs w:val="26"/>
              </w:rPr>
              <w:t>Informar o praz</w:t>
            </w:r>
            <w:r w:rsidR="005A194A" w:rsidRPr="00246DB9">
              <w:rPr>
                <w:rFonts w:ascii="Segoe UI" w:hAnsi="Segoe UI" w:cs="Segoe UI"/>
                <w:sz w:val="26"/>
                <w:szCs w:val="26"/>
              </w:rPr>
              <w:t>o para a verificação dos documentos de habilitação e a data e o horário para manifestação da intenção de recorrer do resultado da habilitação</w:t>
            </w:r>
            <w:r w:rsidR="003253C3" w:rsidRPr="00246DB9">
              <w:rPr>
                <w:rFonts w:ascii="Segoe UI" w:hAnsi="Segoe UI" w:cs="Segoe UI"/>
                <w:sz w:val="26"/>
                <w:szCs w:val="26"/>
              </w:rPr>
              <w:t xml:space="preserve">. A informação </w:t>
            </w:r>
            <w:r w:rsidR="0035242A">
              <w:rPr>
                <w:rFonts w:ascii="Segoe UI" w:hAnsi="Segoe UI" w:cs="Segoe UI"/>
                <w:sz w:val="26"/>
                <w:szCs w:val="26"/>
              </w:rPr>
              <w:t>deve</w:t>
            </w:r>
            <w:r w:rsidR="003253C3" w:rsidRPr="00246DB9">
              <w:rPr>
                <w:rFonts w:ascii="Segoe UI" w:hAnsi="Segoe UI" w:cs="Segoe UI"/>
                <w:sz w:val="26"/>
                <w:szCs w:val="26"/>
              </w:rPr>
              <w:t xml:space="preserve"> ser fornecida </w:t>
            </w:r>
            <w:r w:rsidR="00210589" w:rsidRPr="00246DB9">
              <w:rPr>
                <w:rFonts w:ascii="Segoe UI" w:hAnsi="Segoe UI" w:cs="Segoe UI"/>
                <w:sz w:val="26"/>
                <w:szCs w:val="26"/>
              </w:rPr>
              <w:t xml:space="preserve">pelo </w:t>
            </w:r>
            <w:r w:rsidR="009D7DBF" w:rsidRPr="00246DB9">
              <w:rPr>
                <w:rFonts w:ascii="Segoe UI" w:hAnsi="Segoe UI" w:cs="Segoe UI"/>
                <w:sz w:val="26"/>
                <w:szCs w:val="26"/>
              </w:rPr>
              <w:t>pregoeiro</w:t>
            </w:r>
            <w:r w:rsidR="00210589" w:rsidRPr="00246DB9">
              <w:rPr>
                <w:rFonts w:ascii="Segoe UI" w:hAnsi="Segoe UI" w:cs="Segoe UI"/>
                <w:sz w:val="26"/>
                <w:szCs w:val="26"/>
              </w:rPr>
              <w:t xml:space="preserve">, via sistema, </w:t>
            </w:r>
            <w:r w:rsidR="00F5283B" w:rsidRPr="00246DB9">
              <w:rPr>
                <w:rFonts w:ascii="Segoe UI" w:hAnsi="Segoe UI" w:cs="Segoe UI"/>
                <w:sz w:val="26"/>
                <w:szCs w:val="26"/>
              </w:rPr>
              <w:t>na abertura da sessão pública.</w:t>
            </w:r>
          </w:p>
          <w:p w14:paraId="656021E4" w14:textId="2B4B9581" w:rsidR="00827B32" w:rsidRPr="00C87ACE" w:rsidRDefault="006F79A4" w:rsidP="006F79A4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C87ACE">
              <w:rPr>
                <w:rFonts w:ascii="Segoe UI Light" w:hAnsi="Segoe UI Light" w:cs="Segoe UI Light"/>
              </w:rPr>
              <w:t>E</w:t>
            </w:r>
            <w:r w:rsidR="005A194A" w:rsidRPr="00C87ACE">
              <w:rPr>
                <w:rFonts w:ascii="Segoe UI Light" w:hAnsi="Segoe UI Light" w:cs="Segoe UI Light"/>
              </w:rPr>
              <w:t>ventual postergação do prazo deve ser comunicada tempestivamente via sistema.</w:t>
            </w:r>
          </w:p>
          <w:p w14:paraId="14BAFD16" w14:textId="58D577CA" w:rsidR="00D83AA2" w:rsidRPr="008132E1" w:rsidRDefault="00EF5C41" w:rsidP="008132E1">
            <w:pPr>
              <w:spacing w:after="80" w:line="240" w:lineRule="auto"/>
              <w:ind w:left="1006" w:hanging="708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8132E1">
              <w:rPr>
                <w:rFonts w:ascii="Segoe UI" w:hAnsi="Segoe UI" w:cs="Segoe UI"/>
                <w:sz w:val="26"/>
                <w:szCs w:val="26"/>
              </w:rPr>
              <w:t>3.2.</w:t>
            </w:r>
            <w:r w:rsidR="00246DB9" w:rsidRPr="008132E1">
              <w:rPr>
                <w:rFonts w:ascii="Segoe UI" w:hAnsi="Segoe UI" w:cs="Segoe UI"/>
                <w:sz w:val="26"/>
                <w:szCs w:val="26"/>
              </w:rPr>
              <w:t>1</w:t>
            </w:r>
            <w:r w:rsidRPr="008132E1">
              <w:rPr>
                <w:rFonts w:ascii="Segoe UI" w:hAnsi="Segoe UI" w:cs="Segoe UI"/>
                <w:sz w:val="26"/>
                <w:szCs w:val="26"/>
              </w:rPr>
              <w:t>.</w:t>
            </w:r>
            <w:r w:rsidR="002A67AD" w:rsidRPr="008132E1">
              <w:rPr>
                <w:rFonts w:ascii="Segoe UI" w:hAnsi="Segoe UI" w:cs="Segoe UI"/>
                <w:sz w:val="26"/>
                <w:szCs w:val="26"/>
              </w:rPr>
              <w:t xml:space="preserve"> </w:t>
            </w:r>
            <w:r w:rsidR="008132E1">
              <w:rPr>
                <w:rFonts w:ascii="Segoe UI" w:hAnsi="Segoe UI" w:cs="Segoe UI"/>
                <w:sz w:val="26"/>
                <w:szCs w:val="26"/>
              </w:rPr>
              <w:t xml:space="preserve"> </w:t>
            </w:r>
            <w:r w:rsidR="00234556" w:rsidRPr="008132E1">
              <w:rPr>
                <w:rFonts w:ascii="Segoe UI" w:hAnsi="Segoe UI" w:cs="Segoe UI"/>
                <w:sz w:val="26"/>
                <w:szCs w:val="26"/>
              </w:rPr>
              <w:t>V</w:t>
            </w:r>
            <w:r w:rsidR="007172F3" w:rsidRPr="008132E1">
              <w:rPr>
                <w:rFonts w:ascii="Segoe UI" w:hAnsi="Segoe UI" w:cs="Segoe UI"/>
                <w:sz w:val="26"/>
                <w:szCs w:val="26"/>
              </w:rPr>
              <w:t>erifica</w:t>
            </w:r>
            <w:r w:rsidR="00234556" w:rsidRPr="008132E1">
              <w:rPr>
                <w:rFonts w:ascii="Segoe UI" w:hAnsi="Segoe UI" w:cs="Segoe UI"/>
                <w:sz w:val="26"/>
                <w:szCs w:val="26"/>
              </w:rPr>
              <w:t>r</w:t>
            </w:r>
            <w:r w:rsidR="007172F3" w:rsidRPr="008132E1">
              <w:rPr>
                <w:rFonts w:ascii="Segoe UI" w:hAnsi="Segoe UI" w:cs="Segoe UI"/>
                <w:sz w:val="26"/>
                <w:szCs w:val="26"/>
              </w:rPr>
              <w:t xml:space="preserve"> os documentos de habilitação de todos os licitantes</w:t>
            </w:r>
            <w:r w:rsidR="00D83AA2" w:rsidRPr="008132E1">
              <w:rPr>
                <w:rFonts w:ascii="Segoe UI" w:hAnsi="Segoe UI" w:cs="Segoe UI"/>
                <w:sz w:val="26"/>
                <w:szCs w:val="26"/>
              </w:rPr>
              <w:t xml:space="preserve">, </w:t>
            </w:r>
            <w:r w:rsidR="007172F3" w:rsidRPr="008132E1">
              <w:rPr>
                <w:rFonts w:ascii="Segoe UI" w:hAnsi="Segoe UI" w:cs="Segoe UI"/>
                <w:sz w:val="26"/>
                <w:szCs w:val="26"/>
              </w:rPr>
              <w:t>exceto os documentos relativos à regularidade fiscal.</w:t>
            </w:r>
          </w:p>
          <w:p w14:paraId="629EF256" w14:textId="222031FE" w:rsidR="003C76F6" w:rsidRPr="00C87ACE" w:rsidRDefault="00D83AA2" w:rsidP="00322536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C87ACE">
              <w:rPr>
                <w:rFonts w:ascii="Segoe UI Light" w:hAnsi="Segoe UI Light" w:cs="Segoe UI Light"/>
              </w:rPr>
              <w:t xml:space="preserve">Os documentos relativos à regularidade fiscal somente serão exigidos </w:t>
            </w:r>
            <w:r w:rsidR="00322536" w:rsidRPr="00C87ACE">
              <w:rPr>
                <w:rFonts w:ascii="Segoe UI Light" w:hAnsi="Segoe UI Light" w:cs="Segoe UI Light"/>
              </w:rPr>
              <w:t>após o</w:t>
            </w:r>
            <w:r w:rsidRPr="00C87ACE">
              <w:rPr>
                <w:rFonts w:ascii="Segoe UI Light" w:hAnsi="Segoe UI Light" w:cs="Segoe UI Light"/>
              </w:rPr>
              <w:t xml:space="preserve"> julgamento das propostas e apenas do licitante mais bem classificado</w:t>
            </w:r>
            <w:r w:rsidR="00C87ACE" w:rsidRPr="00C87ACE">
              <w:rPr>
                <w:rFonts w:ascii="Segoe UI Light" w:hAnsi="Segoe UI Light" w:cs="Segoe UI Light"/>
              </w:rPr>
              <w:t>.</w:t>
            </w:r>
          </w:p>
          <w:p w14:paraId="5E8B4275" w14:textId="75820ABB" w:rsidR="00A21128" w:rsidRPr="007220AD" w:rsidRDefault="003C76F6" w:rsidP="008132E1">
            <w:pPr>
              <w:spacing w:after="80" w:line="240" w:lineRule="auto"/>
              <w:ind w:left="1006" w:hanging="567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3</w:t>
            </w:r>
            <w:r w:rsidR="00EF5C41">
              <w:rPr>
                <w:rFonts w:ascii="Segoe UI" w:hAnsi="Segoe UI" w:cs="Segoe UI"/>
                <w:sz w:val="26"/>
                <w:szCs w:val="26"/>
              </w:rPr>
              <w:t>.</w:t>
            </w:r>
            <w:r w:rsidR="00D23958">
              <w:rPr>
                <w:rFonts w:ascii="Segoe UI" w:hAnsi="Segoe UI" w:cs="Segoe UI"/>
                <w:sz w:val="26"/>
                <w:szCs w:val="26"/>
              </w:rPr>
              <w:t>2.2</w:t>
            </w:r>
            <w:r w:rsidR="00EF5C41">
              <w:rPr>
                <w:rFonts w:ascii="Segoe UI" w:hAnsi="Segoe UI" w:cs="Segoe UI"/>
                <w:sz w:val="26"/>
                <w:szCs w:val="26"/>
              </w:rPr>
              <w:t>.</w:t>
            </w:r>
            <w:r>
              <w:rPr>
                <w:rFonts w:ascii="Segoe UI" w:hAnsi="Segoe UI" w:cs="Segoe UI"/>
                <w:sz w:val="26"/>
                <w:szCs w:val="26"/>
              </w:rPr>
              <w:t xml:space="preserve"> C</w:t>
            </w:r>
            <w:r w:rsidR="007172F3" w:rsidRPr="007172F3">
              <w:rPr>
                <w:rFonts w:ascii="Segoe UI" w:hAnsi="Segoe UI" w:cs="Segoe UI"/>
                <w:sz w:val="26"/>
                <w:szCs w:val="26"/>
              </w:rPr>
              <w:t>onvoca</w:t>
            </w:r>
            <w:r>
              <w:rPr>
                <w:rFonts w:ascii="Segoe UI" w:hAnsi="Segoe UI" w:cs="Segoe UI"/>
                <w:sz w:val="26"/>
                <w:szCs w:val="26"/>
              </w:rPr>
              <w:t>r</w:t>
            </w:r>
            <w:r w:rsidR="007172F3" w:rsidRPr="007172F3">
              <w:rPr>
                <w:rFonts w:ascii="Segoe UI" w:hAnsi="Segoe UI" w:cs="Segoe UI"/>
                <w:sz w:val="26"/>
                <w:szCs w:val="26"/>
              </w:rPr>
              <w:t xml:space="preserve"> para envio de lances apenas os licitantes habilitados.</w:t>
            </w:r>
          </w:p>
        </w:tc>
        <w:tc>
          <w:tcPr>
            <w:tcW w:w="1742" w:type="dxa"/>
            <w:noWrap/>
            <w:vAlign w:val="center"/>
          </w:tcPr>
          <w:p w14:paraId="0DAB6B12" w14:textId="01410FF2" w:rsidR="00130521" w:rsidRDefault="004B0E16" w:rsidP="0013052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61594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51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84514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 w:rsidR="0069172F">
              <w:rPr>
                <w:rFonts w:ascii="Segoe UI" w:hAnsi="Segoe UI" w:cs="Segoe UI"/>
                <w:sz w:val="20"/>
                <w:szCs w:val="20"/>
              </w:rPr>
              <w:t>N</w:t>
            </w:r>
            <w:r w:rsidR="00284514">
              <w:rPr>
                <w:rFonts w:ascii="Segoe UI" w:hAnsi="Segoe UI" w:cs="Segoe UI"/>
                <w:sz w:val="20"/>
                <w:szCs w:val="20"/>
              </w:rPr>
              <w:t>ão houve inversão de fases</w:t>
            </w:r>
          </w:p>
          <w:p w14:paraId="6B246160" w14:textId="77777777" w:rsidR="0021492D" w:rsidRDefault="0021492D" w:rsidP="0013052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6C388EC4" w14:textId="77777777" w:rsidR="0021492D" w:rsidRDefault="0021492D" w:rsidP="0013052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4CA566C4" w14:textId="1C66CC25" w:rsidR="00130521" w:rsidRDefault="004B0E16" w:rsidP="0013052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5682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521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130521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22B3322A" w14:textId="6B44217D" w:rsidR="0069172F" w:rsidRDefault="004B0E16" w:rsidP="0013052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24656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72F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9172F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  <w:p w14:paraId="1F815A2C" w14:textId="00643D28" w:rsidR="0056335C" w:rsidRPr="00110018" w:rsidRDefault="0056335C" w:rsidP="00284514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14:paraId="406D1164" w14:textId="77777777" w:rsidR="0056335C" w:rsidRPr="00110018" w:rsidRDefault="0056335C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C58DD" w:rsidRPr="00110018" w14:paraId="4632BAA4" w14:textId="77777777" w:rsidTr="004163D4">
        <w:trPr>
          <w:trHeight w:val="561"/>
          <w:jc w:val="center"/>
        </w:trPr>
        <w:tc>
          <w:tcPr>
            <w:tcW w:w="1711" w:type="dxa"/>
            <w:vMerge/>
            <w:noWrap/>
            <w:vAlign w:val="center"/>
          </w:tcPr>
          <w:p w14:paraId="41F61F7E" w14:textId="77777777" w:rsidR="00AC58DD" w:rsidRPr="00461C66" w:rsidRDefault="00AC58DD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1A22FDDE" w14:textId="3A60DB1B" w:rsidR="001C5570" w:rsidRPr="00AD1F7A" w:rsidRDefault="00AD3876" w:rsidP="00AD1F7A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AD1F7A">
              <w:rPr>
                <w:rFonts w:ascii="Segoe UI" w:hAnsi="Segoe UI" w:cs="Segoe UI"/>
                <w:sz w:val="26"/>
                <w:szCs w:val="26"/>
              </w:rPr>
              <w:t>Verificar se foi o</w:t>
            </w:r>
            <w:r w:rsidR="00AC58DD" w:rsidRPr="00AD1F7A">
              <w:rPr>
                <w:rFonts w:ascii="Segoe UI" w:hAnsi="Segoe UI" w:cs="Segoe UI"/>
                <w:sz w:val="26"/>
                <w:szCs w:val="26"/>
              </w:rPr>
              <w:t>bserv</w:t>
            </w:r>
            <w:r w:rsidRPr="00AD1F7A">
              <w:rPr>
                <w:rFonts w:ascii="Segoe UI" w:hAnsi="Segoe UI" w:cs="Segoe UI"/>
                <w:sz w:val="26"/>
                <w:szCs w:val="26"/>
              </w:rPr>
              <w:t xml:space="preserve">ado </w:t>
            </w:r>
            <w:r w:rsidR="00AC58DD" w:rsidRPr="00AD1F7A">
              <w:rPr>
                <w:rFonts w:ascii="Segoe UI" w:hAnsi="Segoe UI" w:cs="Segoe UI"/>
                <w:sz w:val="26"/>
                <w:szCs w:val="26"/>
              </w:rPr>
              <w:t>o modo de disputa e os parâmetros para os lances</w:t>
            </w:r>
            <w:r w:rsidR="001403C5" w:rsidRPr="00AD1F7A">
              <w:rPr>
                <w:rFonts w:ascii="Segoe UI" w:hAnsi="Segoe UI" w:cs="Segoe UI"/>
                <w:sz w:val="26"/>
                <w:szCs w:val="26"/>
              </w:rPr>
              <w:t>, conforme previsto no edital</w:t>
            </w:r>
            <w:r w:rsidR="007E2750" w:rsidRPr="00AD1F7A">
              <w:rPr>
                <w:rFonts w:ascii="Segoe UI" w:hAnsi="Segoe UI" w:cs="Segoe UI"/>
                <w:sz w:val="26"/>
                <w:szCs w:val="26"/>
              </w:rPr>
              <w:t>.</w:t>
            </w:r>
          </w:p>
        </w:tc>
        <w:tc>
          <w:tcPr>
            <w:tcW w:w="1742" w:type="dxa"/>
            <w:noWrap/>
            <w:vAlign w:val="center"/>
          </w:tcPr>
          <w:p w14:paraId="6A93DC65" w14:textId="77777777" w:rsidR="004A1669" w:rsidRDefault="004B0E16" w:rsidP="004A166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3320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669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A1669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4B71E000" w14:textId="79BD00AB" w:rsidR="00AC58DD" w:rsidRPr="00110018" w:rsidRDefault="004B0E16" w:rsidP="004A166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16662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669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A1669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6AAB3C3C" w14:textId="77777777" w:rsidR="00AC58DD" w:rsidRPr="00110018" w:rsidRDefault="00AC58DD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C58DD" w:rsidRPr="00423089" w14:paraId="6F900512" w14:textId="77777777" w:rsidTr="004163D4">
        <w:trPr>
          <w:trHeight w:val="513"/>
          <w:jc w:val="center"/>
        </w:trPr>
        <w:tc>
          <w:tcPr>
            <w:tcW w:w="11045" w:type="dxa"/>
            <w:gridSpan w:val="4"/>
            <w:shd w:val="clear" w:color="auto" w:fill="00589C"/>
            <w:noWrap/>
            <w:vAlign w:val="center"/>
          </w:tcPr>
          <w:p w14:paraId="49E84AF2" w14:textId="15242782" w:rsidR="00AC58DD" w:rsidRPr="00024892" w:rsidRDefault="00AC58DD" w:rsidP="00024892">
            <w:pPr>
              <w:pStyle w:val="PargrafodaLista"/>
              <w:numPr>
                <w:ilvl w:val="0"/>
                <w:numId w:val="5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</w:pPr>
            <w:r w:rsidRPr="00024892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lastRenderedPageBreak/>
              <w:t>Julgamento das Propostas</w:t>
            </w:r>
          </w:p>
        </w:tc>
      </w:tr>
      <w:tr w:rsidR="00AC58DD" w:rsidRPr="00110018" w14:paraId="1053028E" w14:textId="77777777" w:rsidTr="004163D4">
        <w:trPr>
          <w:trHeight w:val="422"/>
          <w:jc w:val="center"/>
        </w:trPr>
        <w:tc>
          <w:tcPr>
            <w:tcW w:w="1711" w:type="dxa"/>
            <w:shd w:val="clear" w:color="auto" w:fill="DAE9F7"/>
            <w:noWrap/>
            <w:vAlign w:val="center"/>
          </w:tcPr>
          <w:p w14:paraId="2EBA15F5" w14:textId="77777777" w:rsidR="00AC58DD" w:rsidRDefault="00AC58DD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33E9252E" w14:textId="77777777" w:rsidR="00AC58DD" w:rsidRPr="007220AD" w:rsidRDefault="00AC58DD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7220AD"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742" w:type="dxa"/>
            <w:shd w:val="clear" w:color="auto" w:fill="DAE9F7"/>
            <w:noWrap/>
            <w:vAlign w:val="center"/>
          </w:tcPr>
          <w:p w14:paraId="12443300" w14:textId="77777777" w:rsidR="00AC58DD" w:rsidRPr="00110018" w:rsidRDefault="00AC58DD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944" w:type="dxa"/>
            <w:shd w:val="clear" w:color="auto" w:fill="DAE9F7"/>
            <w:noWrap/>
            <w:vAlign w:val="center"/>
          </w:tcPr>
          <w:p w14:paraId="5D653FF2" w14:textId="77777777" w:rsidR="00AC58DD" w:rsidRPr="00110018" w:rsidRDefault="00AC58DD" w:rsidP="00AC58D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B41AF8" w:rsidRPr="00110018" w14:paraId="13EA7E88" w14:textId="77777777" w:rsidTr="004163D4">
        <w:trPr>
          <w:trHeight w:val="703"/>
          <w:jc w:val="center"/>
        </w:trPr>
        <w:tc>
          <w:tcPr>
            <w:tcW w:w="1711" w:type="dxa"/>
            <w:vMerge w:val="restart"/>
            <w:shd w:val="clear" w:color="auto" w:fill="FFFFFF" w:themeFill="background1"/>
            <w:noWrap/>
            <w:vAlign w:val="center"/>
          </w:tcPr>
          <w:p w14:paraId="3B2DCA94" w14:textId="25FA259A" w:rsidR="00B41AF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110018">
              <w:rPr>
                <w:rFonts w:ascii="Segoe UI" w:hAnsi="Segoe UI" w:cs="Segoe UI"/>
                <w:sz w:val="20"/>
                <w:szCs w:val="20"/>
              </w:rPr>
              <w:t>Arts</w:t>
            </w:r>
            <w:proofErr w:type="spellEnd"/>
            <w:r w:rsidRPr="00110018">
              <w:rPr>
                <w:rFonts w:ascii="Segoe UI" w:hAnsi="Segoe UI" w:cs="Segoe UI"/>
                <w:sz w:val="20"/>
                <w:szCs w:val="20"/>
              </w:rPr>
              <w:t>. 59, 60 e 61 da Lei nº 14.133/2021</w:t>
            </w:r>
          </w:p>
          <w:p w14:paraId="5DDE7124" w14:textId="23A091AE" w:rsidR="00B41AF8" w:rsidRPr="0011001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A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rts</w:t>
            </w:r>
            <w:proofErr w:type="spellEnd"/>
            <w:r w:rsidRPr="00110018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28,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29, 30, 33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34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e 41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do Decreto Estadual nº 2.940/2023</w:t>
            </w:r>
          </w:p>
        </w:tc>
        <w:tc>
          <w:tcPr>
            <w:tcW w:w="6648" w:type="dxa"/>
            <w:shd w:val="clear" w:color="auto" w:fill="FFFFFF" w:themeFill="background1"/>
            <w:noWrap/>
            <w:vAlign w:val="center"/>
          </w:tcPr>
          <w:p w14:paraId="336B957F" w14:textId="10250FC9" w:rsidR="00B41AF8" w:rsidRPr="00024892" w:rsidRDefault="00B41AF8" w:rsidP="00024892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024892">
              <w:rPr>
                <w:rFonts w:ascii="Segoe UI" w:hAnsi="Segoe UI" w:cs="Segoe UI"/>
                <w:sz w:val="26"/>
                <w:szCs w:val="26"/>
              </w:rPr>
              <w:t>Aplicar os critérios de desempate, quando houver empate entre 2 ou mais propostas.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14:paraId="731A2F6C" w14:textId="77777777" w:rsidR="00B41AF8" w:rsidRDefault="004B0E16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3397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AF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41AF8">
              <w:rPr>
                <w:rFonts w:ascii="Segoe UI" w:hAnsi="Segoe UI" w:cs="Segoe UI"/>
                <w:sz w:val="20"/>
                <w:szCs w:val="20"/>
              </w:rPr>
              <w:t xml:space="preserve">   Não houve empate</w:t>
            </w:r>
          </w:p>
          <w:p w14:paraId="4E9A43EF" w14:textId="77777777" w:rsidR="00B41AF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0F2D11DA" w14:textId="77777777" w:rsidR="00B41AF8" w:rsidRDefault="004B0E16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9118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AF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41AF8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4152F198" w14:textId="4F128C7F" w:rsidR="00B41AF8" w:rsidRPr="00110018" w:rsidRDefault="004B0E16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8171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AF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41AF8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FFFFFF" w:themeFill="background1"/>
            <w:noWrap/>
            <w:vAlign w:val="center"/>
          </w:tcPr>
          <w:p w14:paraId="260B207F" w14:textId="77777777" w:rsidR="00B41AF8" w:rsidRPr="0011001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41AF8" w:rsidRPr="00110018" w14:paraId="1029923D" w14:textId="77777777" w:rsidTr="004163D4">
        <w:trPr>
          <w:trHeight w:val="690"/>
          <w:jc w:val="center"/>
        </w:trPr>
        <w:tc>
          <w:tcPr>
            <w:tcW w:w="1711" w:type="dxa"/>
            <w:vMerge/>
            <w:shd w:val="clear" w:color="auto" w:fill="FFFFFF" w:themeFill="background1"/>
            <w:noWrap/>
            <w:vAlign w:val="center"/>
          </w:tcPr>
          <w:p w14:paraId="4B6A4F04" w14:textId="77777777" w:rsidR="00B41AF8" w:rsidRPr="0011001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FFFFFF" w:themeFill="background1"/>
            <w:noWrap/>
            <w:vAlign w:val="center"/>
          </w:tcPr>
          <w:p w14:paraId="48662013" w14:textId="12AB9163" w:rsidR="00CF76F0" w:rsidRPr="00A67DBC" w:rsidRDefault="00B41AF8" w:rsidP="00CF76F0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024892">
              <w:rPr>
                <w:rFonts w:ascii="Segoe UI" w:hAnsi="Segoe UI" w:cs="Segoe UI"/>
                <w:sz w:val="26"/>
                <w:szCs w:val="26"/>
              </w:rPr>
              <w:t xml:space="preserve">Aplicar os critérios de preferência, se </w:t>
            </w:r>
            <w:r w:rsidR="00986E3C" w:rsidRPr="00024892">
              <w:rPr>
                <w:rFonts w:ascii="Segoe UI" w:hAnsi="Segoe UI" w:cs="Segoe UI"/>
                <w:sz w:val="26"/>
                <w:szCs w:val="26"/>
              </w:rPr>
              <w:t xml:space="preserve">permanecer o </w:t>
            </w:r>
            <w:r w:rsidRPr="00024892">
              <w:rPr>
                <w:rFonts w:ascii="Segoe UI" w:hAnsi="Segoe UI" w:cs="Segoe UI"/>
                <w:sz w:val="26"/>
                <w:szCs w:val="26"/>
              </w:rPr>
              <w:t>empate.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14:paraId="095650B3" w14:textId="2685A2E0" w:rsidR="00B41AF8" w:rsidRDefault="004B0E16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61649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AF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41AF8">
              <w:rPr>
                <w:rFonts w:ascii="Segoe UI" w:hAnsi="Segoe UI" w:cs="Segoe UI"/>
                <w:sz w:val="20"/>
                <w:szCs w:val="20"/>
              </w:rPr>
              <w:t xml:space="preserve">  Não aplicável</w:t>
            </w:r>
          </w:p>
          <w:p w14:paraId="16624B73" w14:textId="77777777" w:rsidR="00B41AF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6D3F8B0D" w14:textId="4F62A50A" w:rsidR="00B41AF8" w:rsidRDefault="004B0E16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83480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AF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41AF8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10E947A8" w14:textId="39C65860" w:rsidR="00B41AF8" w:rsidRPr="00110018" w:rsidRDefault="004B0E16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47758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AF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41AF8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FFFFFF" w:themeFill="background1"/>
            <w:noWrap/>
            <w:vAlign w:val="center"/>
          </w:tcPr>
          <w:p w14:paraId="606EA7D5" w14:textId="77777777" w:rsidR="00B41AF8" w:rsidRPr="0011001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41AF8" w:rsidRPr="00110018" w14:paraId="3DCE317B" w14:textId="77777777" w:rsidTr="004163D4">
        <w:trPr>
          <w:trHeight w:val="690"/>
          <w:jc w:val="center"/>
        </w:trPr>
        <w:tc>
          <w:tcPr>
            <w:tcW w:w="1711" w:type="dxa"/>
            <w:vMerge/>
            <w:shd w:val="clear" w:color="auto" w:fill="FFFFFF" w:themeFill="background1"/>
            <w:noWrap/>
            <w:vAlign w:val="center"/>
          </w:tcPr>
          <w:p w14:paraId="64C5D0DF" w14:textId="77777777" w:rsidR="00B41AF8" w:rsidRPr="0011001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FFFFFF" w:themeFill="background1"/>
            <w:noWrap/>
            <w:vAlign w:val="center"/>
          </w:tcPr>
          <w:p w14:paraId="3CD73ABA" w14:textId="6BDDAADC" w:rsidR="00B41AF8" w:rsidRPr="00024892" w:rsidRDefault="00B41AF8" w:rsidP="00024892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024892">
              <w:rPr>
                <w:rFonts w:ascii="Segoe UI" w:hAnsi="Segoe UI" w:cs="Segoe UI"/>
                <w:sz w:val="26"/>
                <w:szCs w:val="26"/>
              </w:rPr>
              <w:t>Verificar a conformidade da proposta mais bem classificada.</w:t>
            </w:r>
          </w:p>
          <w:p w14:paraId="0395DD50" w14:textId="1AE8F8F3" w:rsidR="00A028CA" w:rsidRPr="00C87ACE" w:rsidRDefault="003B500A" w:rsidP="00E15283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C87ACE">
              <w:rPr>
                <w:rFonts w:ascii="Segoe UI Light" w:hAnsi="Segoe UI Light" w:cs="Segoe UI Light"/>
              </w:rPr>
              <w:t>N</w:t>
            </w:r>
            <w:r w:rsidR="00677557">
              <w:rPr>
                <w:rFonts w:ascii="Segoe UI Light" w:hAnsi="Segoe UI Light" w:cs="Segoe UI Light"/>
              </w:rPr>
              <w:t>o</w:t>
            </w:r>
            <w:r w:rsidRPr="00C87ACE">
              <w:rPr>
                <w:rFonts w:ascii="Segoe UI Light" w:hAnsi="Segoe UI Light" w:cs="Segoe UI Light"/>
              </w:rPr>
              <w:t xml:space="preserve"> </w:t>
            </w:r>
            <w:r w:rsidR="00AF5576">
              <w:rPr>
                <w:rFonts w:ascii="Segoe UI Light" w:hAnsi="Segoe UI Light" w:cs="Segoe UI Light"/>
              </w:rPr>
              <w:t>pregão</w:t>
            </w:r>
            <w:r w:rsidRPr="00C87ACE">
              <w:rPr>
                <w:rFonts w:ascii="Segoe UI Light" w:hAnsi="Segoe UI Light" w:cs="Segoe UI Light"/>
              </w:rPr>
              <w:t xml:space="preserve"> </w:t>
            </w:r>
            <w:r w:rsidR="00677557">
              <w:rPr>
                <w:rFonts w:ascii="Segoe UI Light" w:hAnsi="Segoe UI Light" w:cs="Segoe UI Light"/>
              </w:rPr>
              <w:t>para contratação de</w:t>
            </w:r>
            <w:r w:rsidRPr="00C87ACE">
              <w:rPr>
                <w:rFonts w:ascii="Segoe UI Light" w:hAnsi="Segoe UI Light" w:cs="Segoe UI Light"/>
              </w:rPr>
              <w:t xml:space="preserve"> serviços </w:t>
            </w:r>
            <w:r w:rsidR="00AF5576">
              <w:rPr>
                <w:rFonts w:ascii="Segoe UI Light" w:hAnsi="Segoe UI Light" w:cs="Segoe UI Light"/>
              </w:rPr>
              <w:t xml:space="preserve">comuns </w:t>
            </w:r>
            <w:r w:rsidRPr="00C87ACE">
              <w:rPr>
                <w:rFonts w:ascii="Segoe UI Light" w:hAnsi="Segoe UI Light" w:cs="Segoe UI Light"/>
              </w:rPr>
              <w:t xml:space="preserve">de engenharia, após o julgamento, o licitante vencedor </w:t>
            </w:r>
            <w:r w:rsidR="0035242A">
              <w:rPr>
                <w:rFonts w:ascii="Segoe UI Light" w:hAnsi="Segoe UI Light" w:cs="Segoe UI Light"/>
              </w:rPr>
              <w:t>deve</w:t>
            </w:r>
            <w:r w:rsidRPr="00C87ACE">
              <w:rPr>
                <w:rFonts w:ascii="Segoe UI Light" w:hAnsi="Segoe UI Light" w:cs="Segoe UI Light"/>
              </w:rPr>
              <w:t xml:space="preserve"> reelaborar e apresentar as planilhas com indicação dos quantitativos e dos custos unitários com os respectivos valores adequados ao valor final da proposta</w:t>
            </w:r>
            <w:r w:rsidR="002A21C5" w:rsidRPr="00C87ACE">
              <w:rPr>
                <w:rFonts w:ascii="Segoe UI Light" w:hAnsi="Segoe UI Light" w:cs="Segoe UI Light"/>
              </w:rPr>
              <w:t>.</w:t>
            </w:r>
          </w:p>
          <w:p w14:paraId="70D47C05" w14:textId="77228D5B" w:rsidR="00371BE0" w:rsidRPr="00C87ACE" w:rsidRDefault="00B41AF8" w:rsidP="00371BE0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C87ACE">
              <w:rPr>
                <w:rFonts w:ascii="Segoe UI Light" w:hAnsi="Segoe UI Light" w:cs="Segoe UI Light"/>
              </w:rPr>
              <w:t>O pregoeiro pode realizar diligência para verificar a exequibilidade da proposta ou exigir do licitante que ela seja demonstrada.</w:t>
            </w:r>
          </w:p>
          <w:p w14:paraId="13EAE5B6" w14:textId="5678BC16" w:rsidR="00B41AF8" w:rsidRPr="00371BE0" w:rsidRDefault="00B41AF8" w:rsidP="00371BE0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 w:rsidRPr="00C87ACE">
              <w:rPr>
                <w:rFonts w:ascii="Segoe UI Light" w:hAnsi="Segoe UI Light" w:cs="Segoe UI Light"/>
              </w:rPr>
              <w:t>O pregoeiro deve sanar erros ou falhas que não alterem a substância da proposta e a sua validade jurídica.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14:paraId="7109DE9F" w14:textId="77777777" w:rsidR="00B41AF8" w:rsidRDefault="004B0E16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48443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AF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41AF8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357B43C5" w14:textId="22AE6057" w:rsidR="00B41AF8" w:rsidRDefault="004B0E16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34101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AF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41AF8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FFFFFF" w:themeFill="background1"/>
            <w:noWrap/>
            <w:vAlign w:val="center"/>
          </w:tcPr>
          <w:p w14:paraId="54E3AF70" w14:textId="77777777" w:rsidR="00B41AF8" w:rsidRPr="0011001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F0175" w:rsidRPr="00110018" w14:paraId="5F39B318" w14:textId="77777777" w:rsidTr="0092467C">
        <w:trPr>
          <w:trHeight w:val="1595"/>
          <w:jc w:val="center"/>
        </w:trPr>
        <w:tc>
          <w:tcPr>
            <w:tcW w:w="1711" w:type="dxa"/>
            <w:vMerge/>
            <w:shd w:val="clear" w:color="auto" w:fill="FFFFFF" w:themeFill="background1"/>
            <w:noWrap/>
            <w:vAlign w:val="center"/>
          </w:tcPr>
          <w:p w14:paraId="78AE78AF" w14:textId="77777777" w:rsidR="00CF0175" w:rsidRPr="00110018" w:rsidRDefault="00CF0175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FFFFFF" w:themeFill="background1"/>
            <w:noWrap/>
            <w:vAlign w:val="center"/>
          </w:tcPr>
          <w:p w14:paraId="04B00FC1" w14:textId="3D959486" w:rsidR="00CF0175" w:rsidRPr="00667EAB" w:rsidRDefault="00CF0175" w:rsidP="00667EAB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667EAB">
              <w:rPr>
                <w:rFonts w:ascii="Segoe UI" w:hAnsi="Segoe UI" w:cs="Segoe UI"/>
                <w:sz w:val="26"/>
                <w:szCs w:val="26"/>
              </w:rPr>
              <w:t>Negociar condições mais vantajosas com o primeiro colocado.</w:t>
            </w:r>
          </w:p>
          <w:p w14:paraId="5858C4BD" w14:textId="2B46A53E" w:rsidR="00CF0175" w:rsidRPr="00C87ACE" w:rsidRDefault="00667EAB" w:rsidP="00667EAB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C87ACE">
              <w:rPr>
                <w:rFonts w:ascii="Segoe UI Light" w:hAnsi="Segoe UI Light" w:cs="Segoe UI Light"/>
              </w:rPr>
              <w:t>O</w:t>
            </w:r>
            <w:r w:rsidR="00CF0175" w:rsidRPr="00C87ACE">
              <w:rPr>
                <w:rFonts w:ascii="Segoe UI Light" w:hAnsi="Segoe UI Light" w:cs="Segoe UI Light"/>
              </w:rPr>
              <w:t xml:space="preserve"> resultado da negociação </w:t>
            </w:r>
            <w:r w:rsidRPr="00C87ACE">
              <w:rPr>
                <w:rFonts w:ascii="Segoe UI Light" w:hAnsi="Segoe UI Light" w:cs="Segoe UI Light"/>
              </w:rPr>
              <w:t xml:space="preserve">deve ser registrado </w:t>
            </w:r>
            <w:r w:rsidR="00CF0175" w:rsidRPr="00C87ACE">
              <w:rPr>
                <w:rFonts w:ascii="Segoe UI Light" w:hAnsi="Segoe UI Light" w:cs="Segoe UI Light"/>
              </w:rPr>
              <w:t>em ata.</w:t>
            </w:r>
            <w:r w:rsidRPr="00C87ACE">
              <w:rPr>
                <w:rFonts w:ascii="Segoe UI Light" w:hAnsi="Segoe UI Light" w:cs="Segoe UI Light"/>
              </w:rPr>
              <w:t xml:space="preserve"> </w:t>
            </w:r>
            <w:r w:rsidR="002B2AAC">
              <w:rPr>
                <w:rFonts w:ascii="Segoe UI Light" w:hAnsi="Segoe UI Light" w:cs="Segoe UI Light"/>
              </w:rPr>
              <w:t>A</w:t>
            </w:r>
            <w:r w:rsidRPr="00C87ACE">
              <w:rPr>
                <w:rFonts w:ascii="Segoe UI Light" w:hAnsi="Segoe UI Light" w:cs="Segoe UI Light"/>
              </w:rPr>
              <w:t xml:space="preserve"> ata deve ser </w:t>
            </w:r>
            <w:r w:rsidR="00C366E2" w:rsidRPr="00C87ACE">
              <w:rPr>
                <w:rFonts w:ascii="Segoe UI Light" w:hAnsi="Segoe UI Light" w:cs="Segoe UI Light"/>
              </w:rPr>
              <w:t>juntada n</w:t>
            </w:r>
            <w:r w:rsidR="00CF0175" w:rsidRPr="00C87ACE">
              <w:rPr>
                <w:rFonts w:ascii="Segoe UI Light" w:hAnsi="Segoe UI Light" w:cs="Segoe UI Light"/>
              </w:rPr>
              <w:t>o processo</w:t>
            </w:r>
            <w:r w:rsidRPr="00C87ACE">
              <w:rPr>
                <w:rFonts w:ascii="Segoe UI Light" w:hAnsi="Segoe UI Light" w:cs="Segoe UI Light"/>
              </w:rPr>
              <w:t>.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14:paraId="3EEB5F77" w14:textId="77777777" w:rsidR="00CF0175" w:rsidRDefault="004B0E16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46486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175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F0175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6080678A" w14:textId="66BA1EBC" w:rsidR="00CF0175" w:rsidRPr="00110018" w:rsidRDefault="004B0E16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73428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175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F0175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FFFFFF" w:themeFill="background1"/>
            <w:noWrap/>
            <w:vAlign w:val="center"/>
          </w:tcPr>
          <w:p w14:paraId="39111404" w14:textId="77777777" w:rsidR="00CF0175" w:rsidRPr="00110018" w:rsidRDefault="00CF0175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41AF8" w:rsidRPr="00CC440E" w14:paraId="314A811A" w14:textId="77777777" w:rsidTr="004163D4">
        <w:trPr>
          <w:trHeight w:val="672"/>
          <w:jc w:val="center"/>
        </w:trPr>
        <w:tc>
          <w:tcPr>
            <w:tcW w:w="11045" w:type="dxa"/>
            <w:gridSpan w:val="4"/>
            <w:shd w:val="clear" w:color="auto" w:fill="00589C"/>
            <w:noWrap/>
            <w:vAlign w:val="center"/>
          </w:tcPr>
          <w:p w14:paraId="7B4C183B" w14:textId="38E682F5" w:rsidR="00B41AF8" w:rsidRPr="0038592D" w:rsidRDefault="00B41AF8" w:rsidP="0038592D">
            <w:pPr>
              <w:pStyle w:val="PargrafodaLista"/>
              <w:numPr>
                <w:ilvl w:val="0"/>
                <w:numId w:val="5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</w:pPr>
            <w:r w:rsidRPr="0038592D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Análise dos Documentos de Habilitação</w:t>
            </w:r>
          </w:p>
        </w:tc>
      </w:tr>
      <w:tr w:rsidR="00B41AF8" w:rsidRPr="00110018" w14:paraId="629E67FD" w14:textId="77777777" w:rsidTr="008B06A5">
        <w:trPr>
          <w:trHeight w:val="116"/>
          <w:jc w:val="center"/>
        </w:trPr>
        <w:tc>
          <w:tcPr>
            <w:tcW w:w="1711" w:type="dxa"/>
            <w:shd w:val="clear" w:color="auto" w:fill="DAE9F7"/>
            <w:noWrap/>
            <w:vAlign w:val="center"/>
          </w:tcPr>
          <w:p w14:paraId="2A42E88D" w14:textId="77777777" w:rsidR="00B41AF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63E039AD" w14:textId="77777777" w:rsidR="00B41AF8" w:rsidRPr="007220AD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7220AD"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742" w:type="dxa"/>
            <w:shd w:val="clear" w:color="auto" w:fill="DAE9F7"/>
            <w:noWrap/>
            <w:vAlign w:val="center"/>
          </w:tcPr>
          <w:p w14:paraId="2C1186B4" w14:textId="77777777" w:rsidR="00B41AF8" w:rsidRPr="0011001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944" w:type="dxa"/>
            <w:shd w:val="clear" w:color="auto" w:fill="DAE9F7"/>
            <w:noWrap/>
            <w:vAlign w:val="center"/>
          </w:tcPr>
          <w:p w14:paraId="37696D99" w14:textId="77777777" w:rsidR="00B41AF8" w:rsidRPr="0011001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B41AF8" w:rsidRPr="00110018" w14:paraId="6E8B7DE0" w14:textId="77777777" w:rsidTr="008B06A5">
        <w:trPr>
          <w:trHeight w:val="816"/>
          <w:jc w:val="center"/>
        </w:trPr>
        <w:tc>
          <w:tcPr>
            <w:tcW w:w="1711" w:type="dxa"/>
            <w:vMerge w:val="restart"/>
            <w:noWrap/>
            <w:vAlign w:val="center"/>
          </w:tcPr>
          <w:p w14:paraId="6AD66A9F" w14:textId="77777777" w:rsidR="00B41AF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110018">
              <w:rPr>
                <w:rFonts w:ascii="Segoe UI" w:hAnsi="Segoe UI" w:cs="Segoe UI"/>
                <w:sz w:val="20"/>
                <w:szCs w:val="20"/>
              </w:rPr>
              <w:t>Arts</w:t>
            </w:r>
            <w:proofErr w:type="spellEnd"/>
            <w:r w:rsidRPr="00110018">
              <w:rPr>
                <w:rFonts w:ascii="Segoe UI" w:hAnsi="Segoe UI" w:cs="Segoe UI"/>
                <w:sz w:val="20"/>
                <w:szCs w:val="20"/>
              </w:rPr>
              <w:t>. 62, 63 e 64 da Lei nº 14.133/2021</w:t>
            </w:r>
          </w:p>
          <w:p w14:paraId="30A4AC28" w14:textId="0C3D8074" w:rsidR="00B41AF8" w:rsidRPr="0011001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Arts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. 35, 36,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39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e 42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 xml:space="preserve"> do Decreto Estadual nº 2.940/2023</w:t>
            </w:r>
          </w:p>
        </w:tc>
        <w:tc>
          <w:tcPr>
            <w:tcW w:w="6648" w:type="dxa"/>
            <w:noWrap/>
            <w:vAlign w:val="center"/>
          </w:tcPr>
          <w:p w14:paraId="26D76B15" w14:textId="2BBCFC51" w:rsidR="00B41AF8" w:rsidRPr="0038592D" w:rsidRDefault="00B41AF8" w:rsidP="0038592D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38592D">
              <w:rPr>
                <w:rFonts w:ascii="Segoe UI" w:hAnsi="Segoe UI" w:cs="Segoe UI"/>
                <w:sz w:val="26"/>
                <w:szCs w:val="26"/>
              </w:rPr>
              <w:t>Analisar os documentos de habilitação apresentados pelo licitante mais bem classificado.</w:t>
            </w:r>
          </w:p>
          <w:p w14:paraId="24A31CBF" w14:textId="62D99F37" w:rsidR="00B41AF8" w:rsidRPr="00C87ACE" w:rsidRDefault="00B41AF8" w:rsidP="00B41AF8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C87ACE">
              <w:rPr>
                <w:rFonts w:ascii="Segoe UI Light" w:hAnsi="Segoe UI Light" w:cs="Segoe UI Light"/>
              </w:rPr>
              <w:t>O pregoeiro pode realizar diligência para: [</w:t>
            </w:r>
            <w:r w:rsidRPr="00C87ACE">
              <w:rPr>
                <w:rFonts w:ascii="Segoe UI Light" w:hAnsi="Segoe UI Light" w:cs="Segoe UI Light"/>
                <w:b/>
                <w:bCs/>
              </w:rPr>
              <w:t>a</w:t>
            </w:r>
            <w:r w:rsidRPr="00C87ACE">
              <w:rPr>
                <w:rFonts w:ascii="Segoe UI Light" w:hAnsi="Segoe UI Light" w:cs="Segoe UI Light"/>
              </w:rPr>
              <w:t>] complementar informações sobre os documentos já apresentados pelos licitantes (desde que necessária para apurar fatos existentes à época da abertura do certame); e/ou [</w:t>
            </w:r>
            <w:r w:rsidRPr="00C87ACE">
              <w:rPr>
                <w:rFonts w:ascii="Segoe UI Light" w:hAnsi="Segoe UI Light" w:cs="Segoe UI Light"/>
                <w:b/>
                <w:bCs/>
              </w:rPr>
              <w:t>b</w:t>
            </w:r>
            <w:r w:rsidRPr="00C87ACE">
              <w:rPr>
                <w:rFonts w:ascii="Segoe UI Light" w:hAnsi="Segoe UI Light" w:cs="Segoe UI Light"/>
              </w:rPr>
              <w:t>] atualizar documentos cuja validade tenha expirado após a data de recebimento das propostas.</w:t>
            </w:r>
          </w:p>
          <w:p w14:paraId="203B8AD9" w14:textId="6E26E0B9" w:rsidR="00B41AF8" w:rsidRPr="00C87ACE" w:rsidRDefault="00B41AF8" w:rsidP="00B41AF8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C87ACE">
              <w:rPr>
                <w:rFonts w:ascii="Segoe UI Light" w:hAnsi="Segoe UI Light" w:cs="Segoe UI Light"/>
              </w:rPr>
              <w:t xml:space="preserve">O pregoeiro deve sanar erros ou falhas que não alterem a substância dos documentos de habilitação e sua validade jurídica. </w:t>
            </w:r>
            <w:r w:rsidRPr="00C87ACE">
              <w:rPr>
                <w:rFonts w:ascii="Segoe UI Light" w:hAnsi="Segoe UI Light" w:cs="Segoe UI Light"/>
              </w:rPr>
              <w:lastRenderedPageBreak/>
              <w:t xml:space="preserve">A decisão de saneamento </w:t>
            </w:r>
            <w:r w:rsidR="0035242A">
              <w:rPr>
                <w:rFonts w:ascii="Segoe UI Light" w:hAnsi="Segoe UI Light" w:cs="Segoe UI Light"/>
              </w:rPr>
              <w:t>deve</w:t>
            </w:r>
            <w:r w:rsidRPr="00C87ACE">
              <w:rPr>
                <w:rFonts w:ascii="Segoe UI Light" w:hAnsi="Segoe UI Light" w:cs="Segoe UI Light"/>
              </w:rPr>
              <w:t xml:space="preserve"> ser fundamentada e registrada em ata.</w:t>
            </w:r>
          </w:p>
          <w:p w14:paraId="487C528E" w14:textId="0035C18E" w:rsidR="00B41AF8" w:rsidRPr="00C2421D" w:rsidRDefault="00B41AF8" w:rsidP="00B41AF8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 w:rsidRPr="00C87ACE">
              <w:rPr>
                <w:rFonts w:ascii="Segoe UI Light" w:hAnsi="Segoe UI Light" w:cs="Segoe UI Light"/>
              </w:rPr>
              <w:t>Se o licitante mais bem classificado não for habilitado, o pregoeiro deve analisar a próxima proposta na ordem de classificação, até encontrar uma proposta que atenda ao edital.</w:t>
            </w:r>
          </w:p>
        </w:tc>
        <w:tc>
          <w:tcPr>
            <w:tcW w:w="1742" w:type="dxa"/>
            <w:noWrap/>
            <w:vAlign w:val="center"/>
          </w:tcPr>
          <w:p w14:paraId="05F47472" w14:textId="77777777" w:rsidR="00B41AF8" w:rsidRDefault="004B0E16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315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AF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41AF8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6477EA73" w14:textId="0E23DD3C" w:rsidR="00B41AF8" w:rsidRPr="00110018" w:rsidRDefault="004B0E16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12340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AF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41AF8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676A27F3" w14:textId="77777777" w:rsidR="00B41AF8" w:rsidRPr="0011001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41AF8" w:rsidRPr="00110018" w14:paraId="4DEC1F61" w14:textId="77777777" w:rsidTr="008837CB">
        <w:trPr>
          <w:trHeight w:val="826"/>
          <w:jc w:val="center"/>
        </w:trPr>
        <w:tc>
          <w:tcPr>
            <w:tcW w:w="1711" w:type="dxa"/>
            <w:vMerge/>
            <w:noWrap/>
            <w:vAlign w:val="center"/>
          </w:tcPr>
          <w:p w14:paraId="221114CA" w14:textId="77777777" w:rsidR="00B41AF8" w:rsidRPr="0011001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54123E87" w14:textId="4E0D0996" w:rsidR="00BF2DB4" w:rsidRPr="0038592D" w:rsidRDefault="002528F1" w:rsidP="0038592D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38592D">
              <w:rPr>
                <w:rFonts w:ascii="Segoe UI" w:hAnsi="Segoe UI" w:cs="Segoe UI"/>
                <w:sz w:val="26"/>
                <w:szCs w:val="26"/>
              </w:rPr>
              <w:t xml:space="preserve">Verificar </w:t>
            </w:r>
            <w:r w:rsidR="005F42B0" w:rsidRPr="0038592D">
              <w:rPr>
                <w:rFonts w:ascii="Segoe UI" w:hAnsi="Segoe UI" w:cs="Segoe UI"/>
                <w:sz w:val="26"/>
                <w:szCs w:val="26"/>
              </w:rPr>
              <w:t xml:space="preserve">a </w:t>
            </w:r>
            <w:r w:rsidRPr="0038592D">
              <w:rPr>
                <w:rFonts w:ascii="Segoe UI" w:hAnsi="Segoe UI" w:cs="Segoe UI"/>
                <w:sz w:val="26"/>
                <w:szCs w:val="26"/>
              </w:rPr>
              <w:t>existência de sanção que impeça a participação no pregão ou a futura contratação</w:t>
            </w:r>
            <w:r w:rsidR="00BF2DB4" w:rsidRPr="0038592D"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045749FA" w14:textId="5E9286F9" w:rsidR="00B41AF8" w:rsidRPr="00C87ACE" w:rsidRDefault="00BF2DB4" w:rsidP="00BF2DB4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C87ACE">
              <w:rPr>
                <w:rFonts w:ascii="Segoe UI Light" w:hAnsi="Segoe UI Light" w:cs="Segoe UI Light"/>
              </w:rPr>
              <w:t>A verificação deve ser feita por meio de consulta a</w:t>
            </w:r>
            <w:r w:rsidR="00B41AF8" w:rsidRPr="00C87ACE">
              <w:rPr>
                <w:rFonts w:ascii="Segoe UI Light" w:hAnsi="Segoe UI Light" w:cs="Segoe UI Light"/>
              </w:rPr>
              <w:t>os seguintes cadastros: [</w:t>
            </w:r>
            <w:r w:rsidR="00B41AF8" w:rsidRPr="00C87ACE">
              <w:rPr>
                <w:rFonts w:ascii="Segoe UI Light" w:hAnsi="Segoe UI Light" w:cs="Segoe UI Light"/>
                <w:b/>
                <w:bCs/>
              </w:rPr>
              <w:t>a</w:t>
            </w:r>
            <w:r w:rsidR="00B41AF8" w:rsidRPr="00C87ACE">
              <w:rPr>
                <w:rFonts w:ascii="Segoe UI Light" w:hAnsi="Segoe UI Light" w:cs="Segoe UI Light"/>
              </w:rPr>
              <w:t>] Sistema de Cadastramento Unificado de Fornecedores (SICAF); [</w:t>
            </w:r>
            <w:r w:rsidR="00B41AF8" w:rsidRPr="00C87ACE">
              <w:rPr>
                <w:rFonts w:ascii="Segoe UI Light" w:hAnsi="Segoe UI Light" w:cs="Segoe UI Light"/>
                <w:b/>
                <w:bCs/>
              </w:rPr>
              <w:t>b</w:t>
            </w:r>
            <w:r w:rsidR="00B41AF8" w:rsidRPr="00C87ACE">
              <w:rPr>
                <w:rFonts w:ascii="Segoe UI Light" w:hAnsi="Segoe UI Light" w:cs="Segoe UI Light"/>
              </w:rPr>
              <w:t>] Cadastro Nacional de Empresas Inidôneas e Suspensas (CEIS); e [</w:t>
            </w:r>
            <w:r w:rsidR="00B41AF8" w:rsidRPr="00C87ACE">
              <w:rPr>
                <w:rFonts w:ascii="Segoe UI Light" w:hAnsi="Segoe UI Light" w:cs="Segoe UI Light"/>
                <w:b/>
                <w:bCs/>
              </w:rPr>
              <w:t>c</w:t>
            </w:r>
            <w:r w:rsidR="00B41AF8" w:rsidRPr="00C87ACE">
              <w:rPr>
                <w:rFonts w:ascii="Segoe UI Light" w:hAnsi="Segoe UI Light" w:cs="Segoe UI Light"/>
              </w:rPr>
              <w:t>] Cadastro Nacional de Empresas Punidas (CNEP).</w:t>
            </w:r>
          </w:p>
        </w:tc>
        <w:tc>
          <w:tcPr>
            <w:tcW w:w="1742" w:type="dxa"/>
            <w:noWrap/>
            <w:vAlign w:val="center"/>
          </w:tcPr>
          <w:p w14:paraId="27AB6005" w14:textId="77777777" w:rsidR="00B41AF8" w:rsidRDefault="004B0E16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78869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AF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41AF8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23BD9EF7" w14:textId="748F736F" w:rsidR="00B41AF8" w:rsidRDefault="004B0E16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81386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AF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41AF8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3C88247A" w14:textId="77777777" w:rsidR="00B41AF8" w:rsidRPr="0011001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8592D" w:rsidRPr="0038592D" w14:paraId="4796A462" w14:textId="77777777" w:rsidTr="004163D4">
        <w:trPr>
          <w:trHeight w:val="543"/>
          <w:jc w:val="center"/>
        </w:trPr>
        <w:tc>
          <w:tcPr>
            <w:tcW w:w="11045" w:type="dxa"/>
            <w:gridSpan w:val="4"/>
            <w:shd w:val="clear" w:color="auto" w:fill="00589C"/>
            <w:noWrap/>
            <w:vAlign w:val="center"/>
          </w:tcPr>
          <w:p w14:paraId="72051229" w14:textId="75A5CE4B" w:rsidR="00B41AF8" w:rsidRPr="0038592D" w:rsidRDefault="00567AF2" w:rsidP="0038592D">
            <w:pPr>
              <w:pStyle w:val="PargrafodaLista"/>
              <w:numPr>
                <w:ilvl w:val="0"/>
                <w:numId w:val="5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</w:pPr>
            <w:r w:rsidRPr="0038592D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Fase</w:t>
            </w:r>
            <w:r w:rsidR="00B41AF8" w:rsidRPr="0038592D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 xml:space="preserve"> Recurs</w:t>
            </w:r>
            <w:r w:rsidR="004074F2" w:rsidRPr="0038592D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al</w:t>
            </w:r>
          </w:p>
        </w:tc>
      </w:tr>
      <w:tr w:rsidR="00B41AF8" w:rsidRPr="00110018" w14:paraId="00358157" w14:textId="77777777" w:rsidTr="004163D4">
        <w:trPr>
          <w:trHeight w:val="645"/>
          <w:jc w:val="center"/>
        </w:trPr>
        <w:tc>
          <w:tcPr>
            <w:tcW w:w="1711" w:type="dxa"/>
            <w:shd w:val="clear" w:color="auto" w:fill="DAE9F7"/>
            <w:noWrap/>
            <w:vAlign w:val="center"/>
          </w:tcPr>
          <w:p w14:paraId="6760A33B" w14:textId="77777777" w:rsidR="00B41AF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0163062C" w14:textId="77777777" w:rsidR="00B41AF8" w:rsidRPr="007220AD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7220AD"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742" w:type="dxa"/>
            <w:shd w:val="clear" w:color="auto" w:fill="DAE9F7"/>
            <w:noWrap/>
            <w:vAlign w:val="center"/>
          </w:tcPr>
          <w:p w14:paraId="4EF08380" w14:textId="77777777" w:rsidR="00B41AF8" w:rsidRPr="00423089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23089">
              <w:rPr>
                <w:rFonts w:ascii="Segoe UI" w:hAnsi="Segoe UI" w:cs="Segoe UI"/>
                <w:b/>
                <w:smallCaps/>
                <w:spacing w:val="22"/>
                <w:sz w:val="24"/>
                <w:szCs w:val="24"/>
              </w:rPr>
              <w:t>ATENDIDO?</w:t>
            </w:r>
          </w:p>
        </w:tc>
        <w:tc>
          <w:tcPr>
            <w:tcW w:w="944" w:type="dxa"/>
            <w:shd w:val="clear" w:color="auto" w:fill="DAE9F7"/>
            <w:noWrap/>
            <w:vAlign w:val="center"/>
          </w:tcPr>
          <w:p w14:paraId="7BF1A435" w14:textId="77777777" w:rsidR="00B41AF8" w:rsidRPr="0011001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B41AF8" w:rsidRPr="00110018" w14:paraId="34919D25" w14:textId="77777777" w:rsidTr="004163D4">
        <w:trPr>
          <w:trHeight w:val="984"/>
          <w:jc w:val="center"/>
        </w:trPr>
        <w:tc>
          <w:tcPr>
            <w:tcW w:w="1711" w:type="dxa"/>
            <w:vMerge w:val="restart"/>
            <w:shd w:val="clear" w:color="auto" w:fill="auto"/>
            <w:noWrap/>
            <w:vAlign w:val="center"/>
          </w:tcPr>
          <w:p w14:paraId="39385733" w14:textId="77777777" w:rsidR="00B41AF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110018">
              <w:rPr>
                <w:rFonts w:ascii="Segoe UI" w:hAnsi="Segoe UI" w:cs="Segoe UI"/>
                <w:sz w:val="20"/>
                <w:szCs w:val="20"/>
              </w:rPr>
              <w:t>Arts</w:t>
            </w:r>
            <w:proofErr w:type="spellEnd"/>
            <w:r w:rsidRPr="00110018">
              <w:rPr>
                <w:rFonts w:ascii="Segoe UI" w:hAnsi="Segoe UI" w:cs="Segoe UI"/>
                <w:sz w:val="20"/>
                <w:szCs w:val="20"/>
              </w:rPr>
              <w:t>. 165 e 168 da Lei nº 14.133/2021</w:t>
            </w:r>
          </w:p>
          <w:p w14:paraId="6BE96DF6" w14:textId="4175FF11" w:rsidR="00B41AF8" w:rsidRPr="0011001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rt. 40 do Decreto Estadual nº 2.940/2023</w:t>
            </w: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439442C2" w14:textId="69705BFF" w:rsidR="00B41AF8" w:rsidRPr="0038592D" w:rsidRDefault="00890734" w:rsidP="0038592D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38592D">
              <w:rPr>
                <w:rFonts w:ascii="Segoe UI" w:hAnsi="Segoe UI" w:cs="Segoe UI"/>
                <w:sz w:val="26"/>
                <w:szCs w:val="26"/>
              </w:rPr>
              <w:t xml:space="preserve">Verificar se foi </w:t>
            </w:r>
            <w:r w:rsidR="00B10967" w:rsidRPr="0038592D">
              <w:rPr>
                <w:rFonts w:ascii="Segoe UI" w:hAnsi="Segoe UI" w:cs="Segoe UI"/>
                <w:sz w:val="26"/>
                <w:szCs w:val="26"/>
              </w:rPr>
              <w:t>apresentada m</w:t>
            </w:r>
            <w:r w:rsidR="00B41AF8" w:rsidRPr="0038592D">
              <w:rPr>
                <w:rFonts w:ascii="Segoe UI" w:hAnsi="Segoe UI" w:cs="Segoe UI"/>
                <w:sz w:val="26"/>
                <w:szCs w:val="26"/>
              </w:rPr>
              <w:t>anifestação imediata da intenção de recorrer</w:t>
            </w:r>
            <w:r w:rsidR="00B10967" w:rsidRPr="0038592D"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6A474755" w14:textId="4F387A42" w:rsidR="002F5CDE" w:rsidRPr="00C87ACE" w:rsidRDefault="00DB5942" w:rsidP="002F5CDE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C87ACE">
              <w:rPr>
                <w:rFonts w:ascii="Segoe UI Light" w:hAnsi="Segoe UI Light" w:cs="Segoe UI Light"/>
              </w:rPr>
              <w:t xml:space="preserve">Se nenhum licitante </w:t>
            </w:r>
            <w:r w:rsidR="002F5CDE" w:rsidRPr="00C87ACE">
              <w:rPr>
                <w:rFonts w:ascii="Segoe UI Light" w:hAnsi="Segoe UI Light" w:cs="Segoe UI Light"/>
              </w:rPr>
              <w:t xml:space="preserve">manifestar intenção de recorrer, a autoridade superior </w:t>
            </w:r>
            <w:r w:rsidRPr="00C87ACE">
              <w:rPr>
                <w:rFonts w:ascii="Segoe UI Light" w:hAnsi="Segoe UI Light" w:cs="Segoe UI Light"/>
              </w:rPr>
              <w:t xml:space="preserve">fica </w:t>
            </w:r>
            <w:r w:rsidR="002F5CDE" w:rsidRPr="00C87ACE">
              <w:rPr>
                <w:rFonts w:ascii="Segoe UI Light" w:hAnsi="Segoe UI Light" w:cs="Segoe UI Light"/>
              </w:rPr>
              <w:t>autorizada a adjudicar o objeto ao licitante declarado vencedor</w:t>
            </w:r>
            <w:r w:rsidR="006B1D96" w:rsidRPr="00C87ACE">
              <w:rPr>
                <w:rFonts w:ascii="Segoe UI Light" w:hAnsi="Segoe UI Light" w:cs="Segoe UI Light"/>
              </w:rPr>
              <w:t xml:space="preserve"> e </w:t>
            </w:r>
            <w:r w:rsidR="004F0F98" w:rsidRPr="00C87ACE">
              <w:rPr>
                <w:rFonts w:ascii="Segoe UI Light" w:hAnsi="Segoe UI Light" w:cs="Segoe UI Light"/>
              </w:rPr>
              <w:t>homologar a licitação</w:t>
            </w:r>
            <w:r w:rsidR="002F5CDE" w:rsidRPr="00C87ACE">
              <w:rPr>
                <w:rFonts w:ascii="Segoe UI Light" w:hAnsi="Segoe UI Light" w:cs="Segoe UI Light"/>
              </w:rPr>
              <w:t>.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14:paraId="5B3243D6" w14:textId="51FC1686" w:rsidR="00962216" w:rsidRDefault="004B0E16" w:rsidP="00962216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77139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8F5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62216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4B886C22" w14:textId="32615CA8" w:rsidR="00B41AF8" w:rsidRPr="00110018" w:rsidRDefault="004B0E16" w:rsidP="00962216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36069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216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62216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4BA92F8A" w14:textId="77777777" w:rsidR="00B41AF8" w:rsidRPr="0011001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41AF8" w:rsidRPr="00110018" w14:paraId="6DCD79CF" w14:textId="77777777" w:rsidTr="004163D4">
        <w:trPr>
          <w:trHeight w:val="791"/>
          <w:jc w:val="center"/>
        </w:trPr>
        <w:tc>
          <w:tcPr>
            <w:tcW w:w="1711" w:type="dxa"/>
            <w:vMerge/>
            <w:shd w:val="clear" w:color="auto" w:fill="auto"/>
            <w:noWrap/>
            <w:vAlign w:val="center"/>
          </w:tcPr>
          <w:p w14:paraId="66F9C7B1" w14:textId="77777777" w:rsidR="00B41AF8" w:rsidRPr="0011001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2A06A026" w14:textId="00112827" w:rsidR="00FE40AF" w:rsidRPr="0038592D" w:rsidRDefault="00FE40AF" w:rsidP="0038592D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38592D">
              <w:rPr>
                <w:rFonts w:ascii="Segoe UI" w:hAnsi="Segoe UI" w:cs="Segoe UI"/>
                <w:sz w:val="26"/>
                <w:szCs w:val="26"/>
              </w:rPr>
              <w:t xml:space="preserve">Verificar se </w:t>
            </w:r>
            <w:r w:rsidR="00B41AF8" w:rsidRPr="0038592D">
              <w:rPr>
                <w:rFonts w:ascii="Segoe UI" w:hAnsi="Segoe UI" w:cs="Segoe UI"/>
                <w:sz w:val="26"/>
                <w:szCs w:val="26"/>
              </w:rPr>
              <w:t xml:space="preserve">o recurso </w:t>
            </w:r>
            <w:r w:rsidRPr="0038592D">
              <w:rPr>
                <w:rFonts w:ascii="Segoe UI" w:hAnsi="Segoe UI" w:cs="Segoe UI"/>
                <w:sz w:val="26"/>
                <w:szCs w:val="26"/>
              </w:rPr>
              <w:t>foi interposto no prazo.</w:t>
            </w:r>
          </w:p>
          <w:p w14:paraId="45590AA0" w14:textId="77777777" w:rsidR="00B41AF8" w:rsidRPr="00456248" w:rsidRDefault="00A82EF8" w:rsidP="00281EEF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456248">
              <w:rPr>
                <w:rFonts w:ascii="Segoe UI Light" w:hAnsi="Segoe UI Light" w:cs="Segoe UI Light"/>
              </w:rPr>
              <w:t>As razões do recurso deverão ser apresentadas em momento único, em campo próprio no sistema, no prazo de 3 dias úteis.</w:t>
            </w:r>
          </w:p>
          <w:p w14:paraId="6A906D44" w14:textId="77777777" w:rsidR="008911A8" w:rsidRPr="00456248" w:rsidRDefault="008911A8" w:rsidP="00281EEF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456248">
              <w:rPr>
                <w:rFonts w:ascii="Segoe UI Light" w:hAnsi="Segoe UI Light" w:cs="Segoe UI Light"/>
              </w:rPr>
              <w:t>O prazo é contado a partir da data de intimação ou de lavratura da ata de habilitação ou inabilitação</w:t>
            </w:r>
            <w:r w:rsidR="00A15114" w:rsidRPr="00456248">
              <w:rPr>
                <w:rFonts w:ascii="Segoe UI Light" w:hAnsi="Segoe UI Light" w:cs="Segoe UI Light"/>
              </w:rPr>
              <w:t>.</w:t>
            </w:r>
          </w:p>
          <w:p w14:paraId="7112CFB2" w14:textId="77777777" w:rsidR="00A15114" w:rsidRDefault="00A15114" w:rsidP="00281EEF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456248">
              <w:rPr>
                <w:rFonts w:ascii="Segoe UI Light" w:hAnsi="Segoe UI Light" w:cs="Segoe UI Light"/>
              </w:rPr>
              <w:t xml:space="preserve">Se houver inversão de fases, </w:t>
            </w:r>
            <w:r w:rsidR="00FD7208" w:rsidRPr="00456248">
              <w:rPr>
                <w:rFonts w:ascii="Segoe UI Light" w:hAnsi="Segoe UI Light" w:cs="Segoe UI Light"/>
              </w:rPr>
              <w:t>o prazo será contado da ata de julgamento.</w:t>
            </w:r>
          </w:p>
          <w:p w14:paraId="23C06D06" w14:textId="7F9476CA" w:rsidR="00F95E8D" w:rsidRPr="00456248" w:rsidRDefault="00F95E8D" w:rsidP="00281EEF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F95E8D">
              <w:rPr>
                <w:rFonts w:ascii="Segoe UI Light" w:hAnsi="Segoe UI Light" w:cs="Segoe UI Light"/>
              </w:rPr>
              <w:t>O recurso te</w:t>
            </w:r>
            <w:r>
              <w:rPr>
                <w:rFonts w:ascii="Segoe UI Light" w:hAnsi="Segoe UI Light" w:cs="Segoe UI Light"/>
              </w:rPr>
              <w:t xml:space="preserve">rá </w:t>
            </w:r>
            <w:r w:rsidRPr="00F95E8D">
              <w:rPr>
                <w:rFonts w:ascii="Segoe UI Light" w:hAnsi="Segoe UI Light" w:cs="Segoe UI Light"/>
              </w:rPr>
              <w:t>efeito suspensivo até que sobrevenha decisão final da autoridade competente.</w:t>
            </w:r>
          </w:p>
          <w:p w14:paraId="176EB376" w14:textId="4202D17A" w:rsidR="00FE6BFE" w:rsidRPr="00281EEF" w:rsidRDefault="00B746B3" w:rsidP="00281EEF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 w:rsidRPr="00456248">
              <w:rPr>
                <w:rFonts w:ascii="Segoe UI Light" w:hAnsi="Segoe UI Light" w:cs="Segoe UI Light"/>
              </w:rPr>
              <w:t>Se nenhum licitante apresentar o recurso, a autoridade superior fica autorizada a adjudicar o objeto ao licitante declarado vencedor e homologar a licitação.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14:paraId="77387EAB" w14:textId="215B140F" w:rsidR="003A3E55" w:rsidRDefault="004B0E16" w:rsidP="00962216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3488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02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3A3E55">
              <w:rPr>
                <w:rFonts w:ascii="Segoe UI" w:hAnsi="Segoe UI" w:cs="Segoe UI"/>
                <w:sz w:val="20"/>
                <w:szCs w:val="20"/>
              </w:rPr>
              <w:t xml:space="preserve">  Não houve manifestação da intenção de recorrer</w:t>
            </w:r>
          </w:p>
          <w:p w14:paraId="05A436F1" w14:textId="77777777" w:rsidR="003A3E55" w:rsidRDefault="003A3E55" w:rsidP="00962216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6F94F863" w14:textId="1CAE4AE4" w:rsidR="00962216" w:rsidRDefault="004B0E16" w:rsidP="00962216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20216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02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62216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0CE76766" w14:textId="1D9471BA" w:rsidR="00B41AF8" w:rsidRPr="00110018" w:rsidRDefault="004B0E16" w:rsidP="00962216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29656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02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62216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24766A01" w14:textId="77777777" w:rsidR="00B41AF8" w:rsidRPr="0011001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41AF8" w:rsidRPr="00110018" w14:paraId="2B2CECF8" w14:textId="77777777" w:rsidTr="004163D4">
        <w:trPr>
          <w:trHeight w:val="984"/>
          <w:jc w:val="center"/>
        </w:trPr>
        <w:tc>
          <w:tcPr>
            <w:tcW w:w="1711" w:type="dxa"/>
            <w:vMerge/>
            <w:shd w:val="clear" w:color="auto" w:fill="auto"/>
            <w:noWrap/>
            <w:vAlign w:val="center"/>
          </w:tcPr>
          <w:p w14:paraId="2F4DD819" w14:textId="77777777" w:rsidR="00B41AF8" w:rsidRPr="0011001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579EB179" w14:textId="7E1B660A" w:rsidR="00B41AF8" w:rsidRPr="0038592D" w:rsidRDefault="00B41AF8" w:rsidP="0038592D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38592D">
              <w:rPr>
                <w:rFonts w:ascii="Segoe UI" w:hAnsi="Segoe UI" w:cs="Segoe UI"/>
                <w:sz w:val="26"/>
                <w:szCs w:val="26"/>
              </w:rPr>
              <w:t>Informa</w:t>
            </w:r>
            <w:r w:rsidR="003F5600" w:rsidRPr="0038592D">
              <w:rPr>
                <w:rFonts w:ascii="Segoe UI" w:hAnsi="Segoe UI" w:cs="Segoe UI"/>
                <w:sz w:val="26"/>
                <w:szCs w:val="26"/>
              </w:rPr>
              <w:t>r os demais licitantes</w:t>
            </w:r>
            <w:r w:rsidRPr="0038592D">
              <w:rPr>
                <w:rFonts w:ascii="Segoe UI" w:hAnsi="Segoe UI" w:cs="Segoe UI"/>
                <w:sz w:val="26"/>
                <w:szCs w:val="26"/>
              </w:rPr>
              <w:t xml:space="preserve"> da interposição do recurso</w:t>
            </w:r>
            <w:r w:rsidR="002C7AB8" w:rsidRPr="0038592D"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58680FB9" w14:textId="2915C74F" w:rsidR="002C7AB8" w:rsidRPr="00456248" w:rsidRDefault="002C7AB8" w:rsidP="002C7AB8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456248">
              <w:rPr>
                <w:rFonts w:ascii="Segoe UI Light" w:hAnsi="Segoe UI Light" w:cs="Segoe UI Light"/>
              </w:rPr>
              <w:t>Os demais licitantes poderão apresentar suas contrarrazões, no prazo de 3 dias úteis, contado da data de intimação pessoal ou de divulgação da interposição do recurso.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14:paraId="74F0A154" w14:textId="6E41F99E" w:rsidR="00537CF9" w:rsidRDefault="004B0E16" w:rsidP="00537CF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16120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CF9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537CF9">
              <w:rPr>
                <w:rFonts w:ascii="Segoe UI" w:hAnsi="Segoe UI" w:cs="Segoe UI"/>
                <w:sz w:val="20"/>
                <w:szCs w:val="20"/>
              </w:rPr>
              <w:t xml:space="preserve">  Não houve recurso</w:t>
            </w:r>
          </w:p>
          <w:p w14:paraId="4E6A173D" w14:textId="77777777" w:rsidR="00537CF9" w:rsidRDefault="00537CF9" w:rsidP="00537CF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570A6596" w14:textId="77777777" w:rsidR="00537CF9" w:rsidRDefault="004B0E16" w:rsidP="00537CF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2750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CF9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537CF9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2B30017A" w14:textId="44E810F2" w:rsidR="00B41AF8" w:rsidRPr="00110018" w:rsidRDefault="004B0E16" w:rsidP="00537CF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18898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CF9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537CF9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6BB573EB" w14:textId="77777777" w:rsidR="00B41AF8" w:rsidRPr="0011001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37CF9" w:rsidRPr="00110018" w14:paraId="09627F11" w14:textId="77777777" w:rsidTr="004163D4">
        <w:trPr>
          <w:trHeight w:val="984"/>
          <w:jc w:val="center"/>
        </w:trPr>
        <w:tc>
          <w:tcPr>
            <w:tcW w:w="1711" w:type="dxa"/>
            <w:vMerge/>
            <w:shd w:val="clear" w:color="auto" w:fill="auto"/>
            <w:noWrap/>
            <w:vAlign w:val="center"/>
          </w:tcPr>
          <w:p w14:paraId="03A1FBFC" w14:textId="77777777" w:rsidR="00537CF9" w:rsidRPr="00110018" w:rsidRDefault="00537CF9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784CA80B" w14:textId="264FA635" w:rsidR="00537CF9" w:rsidRPr="0038592D" w:rsidRDefault="00537CF9" w:rsidP="0038592D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38592D">
              <w:rPr>
                <w:rFonts w:ascii="Segoe UI" w:hAnsi="Segoe UI" w:cs="Segoe UI"/>
                <w:sz w:val="26"/>
                <w:szCs w:val="26"/>
              </w:rPr>
              <w:t>Verificar se foram apresentadas contrarrazões ao</w:t>
            </w:r>
            <w:r w:rsidR="00763EDB" w:rsidRPr="0038592D">
              <w:rPr>
                <w:rFonts w:ascii="Segoe UI" w:hAnsi="Segoe UI" w:cs="Segoe UI"/>
                <w:sz w:val="26"/>
                <w:szCs w:val="26"/>
              </w:rPr>
              <w:t xml:space="preserve"> </w:t>
            </w:r>
            <w:r w:rsidRPr="0038592D">
              <w:rPr>
                <w:rFonts w:ascii="Segoe UI" w:hAnsi="Segoe UI" w:cs="Segoe UI"/>
                <w:sz w:val="26"/>
                <w:szCs w:val="26"/>
              </w:rPr>
              <w:t>recurso.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14:paraId="55CC0579" w14:textId="60096A35" w:rsidR="00537CF9" w:rsidRDefault="004B0E16" w:rsidP="00537CF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38510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CF9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537CF9">
              <w:rPr>
                <w:rFonts w:ascii="Segoe UI" w:hAnsi="Segoe UI" w:cs="Segoe UI"/>
                <w:sz w:val="20"/>
                <w:szCs w:val="20"/>
              </w:rPr>
              <w:t xml:space="preserve">  Não houve </w:t>
            </w:r>
            <w:r w:rsidR="00FA485C">
              <w:rPr>
                <w:rFonts w:ascii="Segoe UI" w:hAnsi="Segoe UI" w:cs="Segoe UI"/>
                <w:sz w:val="20"/>
                <w:szCs w:val="20"/>
              </w:rPr>
              <w:t>contrarrazões</w:t>
            </w:r>
          </w:p>
          <w:p w14:paraId="0EFAE41A" w14:textId="77777777" w:rsidR="00537CF9" w:rsidRDefault="00537CF9" w:rsidP="00537CF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4A0D7790" w14:textId="77777777" w:rsidR="00537CF9" w:rsidRDefault="004B0E16" w:rsidP="00537CF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14595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CF9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537CF9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2FD7A25C" w14:textId="01B0990C" w:rsidR="00537CF9" w:rsidRPr="00110018" w:rsidRDefault="004B0E16" w:rsidP="00537CF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70791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CF9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537CF9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7E7C80B4" w14:textId="77777777" w:rsidR="00537CF9" w:rsidRPr="00110018" w:rsidRDefault="00537CF9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41AF8" w:rsidRPr="00110018" w14:paraId="62FA90B5" w14:textId="77777777" w:rsidTr="004163D4">
        <w:trPr>
          <w:trHeight w:val="984"/>
          <w:jc w:val="center"/>
        </w:trPr>
        <w:tc>
          <w:tcPr>
            <w:tcW w:w="1711" w:type="dxa"/>
            <w:vMerge/>
            <w:shd w:val="clear" w:color="auto" w:fill="auto"/>
            <w:noWrap/>
            <w:vAlign w:val="center"/>
          </w:tcPr>
          <w:p w14:paraId="0824C0FD" w14:textId="77777777" w:rsidR="00B41AF8" w:rsidRPr="0011001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3ADDCC83" w14:textId="429DB776" w:rsidR="00B41AF8" w:rsidRPr="0038592D" w:rsidRDefault="007246DD" w:rsidP="0038592D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38592D">
              <w:rPr>
                <w:rFonts w:ascii="Segoe UI" w:hAnsi="Segoe UI" w:cs="Segoe UI"/>
                <w:sz w:val="26"/>
                <w:szCs w:val="26"/>
              </w:rPr>
              <w:t>R</w:t>
            </w:r>
            <w:r w:rsidR="00B41AF8" w:rsidRPr="0038592D">
              <w:rPr>
                <w:rFonts w:ascii="Segoe UI" w:hAnsi="Segoe UI" w:cs="Segoe UI"/>
                <w:sz w:val="26"/>
                <w:szCs w:val="26"/>
              </w:rPr>
              <w:t>econsid</w:t>
            </w:r>
            <w:r w:rsidRPr="0038592D">
              <w:rPr>
                <w:rFonts w:ascii="Segoe UI" w:hAnsi="Segoe UI" w:cs="Segoe UI"/>
                <w:sz w:val="26"/>
                <w:szCs w:val="26"/>
              </w:rPr>
              <w:t>erar a decisão recorrida</w:t>
            </w:r>
            <w:r w:rsidR="00B41AF8" w:rsidRPr="0038592D">
              <w:rPr>
                <w:rFonts w:ascii="Segoe UI" w:hAnsi="Segoe UI" w:cs="Segoe UI"/>
                <w:sz w:val="26"/>
                <w:szCs w:val="26"/>
              </w:rPr>
              <w:t xml:space="preserve"> ou encaminha</w:t>
            </w:r>
            <w:r w:rsidRPr="0038592D">
              <w:rPr>
                <w:rFonts w:ascii="Segoe UI" w:hAnsi="Segoe UI" w:cs="Segoe UI"/>
                <w:sz w:val="26"/>
                <w:szCs w:val="26"/>
              </w:rPr>
              <w:t>r</w:t>
            </w:r>
            <w:r w:rsidR="00B41AF8" w:rsidRPr="0038592D">
              <w:rPr>
                <w:rFonts w:ascii="Segoe UI" w:hAnsi="Segoe UI" w:cs="Segoe UI"/>
                <w:sz w:val="26"/>
                <w:szCs w:val="26"/>
              </w:rPr>
              <w:t xml:space="preserve"> à autoridade superior</w:t>
            </w:r>
            <w:r w:rsidR="00BA4676" w:rsidRPr="0038592D"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050C6CFA" w14:textId="0C99DBA1" w:rsidR="00BA4676" w:rsidRPr="00456248" w:rsidRDefault="00BA4676" w:rsidP="00BA4676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456248">
              <w:rPr>
                <w:rFonts w:ascii="Segoe UI Light" w:hAnsi="Segoe UI Light" w:cs="Segoe UI Light"/>
              </w:rPr>
              <w:t xml:space="preserve">A reconsideração da decisão ou o encaminhamento </w:t>
            </w:r>
            <w:r w:rsidR="00932BA8" w:rsidRPr="00456248">
              <w:rPr>
                <w:rFonts w:ascii="Segoe UI Light" w:hAnsi="Segoe UI Light" w:cs="Segoe UI Light"/>
              </w:rPr>
              <w:t>à autoridade superior deve ser feito no prazo de 3 dias úteis.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14:paraId="08BEC8C7" w14:textId="77777777" w:rsidR="00805A0C" w:rsidRDefault="004B0E16" w:rsidP="00805A0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40333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A0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05A0C">
              <w:rPr>
                <w:rFonts w:ascii="Segoe UI" w:hAnsi="Segoe UI" w:cs="Segoe UI"/>
                <w:sz w:val="20"/>
                <w:szCs w:val="20"/>
              </w:rPr>
              <w:t xml:space="preserve">  Não houve recurso</w:t>
            </w:r>
          </w:p>
          <w:p w14:paraId="1A291DD0" w14:textId="77777777" w:rsidR="00805A0C" w:rsidRDefault="00805A0C" w:rsidP="00805A0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36696BC9" w14:textId="77777777" w:rsidR="00805A0C" w:rsidRDefault="004B0E16" w:rsidP="00805A0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60487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A0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05A0C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48BD55BD" w14:textId="0558D2D8" w:rsidR="00B41AF8" w:rsidRPr="00110018" w:rsidRDefault="004B0E16" w:rsidP="00805A0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31756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A0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05A0C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228EFFDD" w14:textId="77777777" w:rsidR="00B41AF8" w:rsidRPr="0011001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41AF8" w:rsidRPr="00110018" w14:paraId="37B1D8E7" w14:textId="77777777" w:rsidTr="004163D4">
        <w:trPr>
          <w:trHeight w:val="665"/>
          <w:jc w:val="center"/>
        </w:trPr>
        <w:tc>
          <w:tcPr>
            <w:tcW w:w="1711" w:type="dxa"/>
            <w:vMerge/>
            <w:shd w:val="clear" w:color="auto" w:fill="auto"/>
            <w:noWrap/>
            <w:vAlign w:val="center"/>
          </w:tcPr>
          <w:p w14:paraId="0DC37A33" w14:textId="77777777" w:rsidR="00B41AF8" w:rsidRPr="0011001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276D4C31" w14:textId="17587D57" w:rsidR="00B41AF8" w:rsidRPr="0038592D" w:rsidRDefault="00805A0C" w:rsidP="0038592D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38592D">
              <w:rPr>
                <w:rFonts w:ascii="Segoe UI" w:hAnsi="Segoe UI" w:cs="Segoe UI"/>
                <w:sz w:val="26"/>
                <w:szCs w:val="26"/>
              </w:rPr>
              <w:t>D</w:t>
            </w:r>
            <w:r w:rsidR="00B41AF8" w:rsidRPr="0038592D">
              <w:rPr>
                <w:rFonts w:ascii="Segoe UI" w:hAnsi="Segoe UI" w:cs="Segoe UI"/>
                <w:sz w:val="26"/>
                <w:szCs w:val="26"/>
              </w:rPr>
              <w:t>eci</w:t>
            </w:r>
            <w:r w:rsidRPr="0038592D">
              <w:rPr>
                <w:rFonts w:ascii="Segoe UI" w:hAnsi="Segoe UI" w:cs="Segoe UI"/>
                <w:sz w:val="26"/>
                <w:szCs w:val="26"/>
              </w:rPr>
              <w:t>dir</w:t>
            </w:r>
            <w:r w:rsidR="00B41AF8" w:rsidRPr="0038592D">
              <w:rPr>
                <w:rFonts w:ascii="Segoe UI" w:hAnsi="Segoe UI" w:cs="Segoe UI"/>
                <w:sz w:val="26"/>
                <w:szCs w:val="26"/>
              </w:rPr>
              <w:t xml:space="preserve"> </w:t>
            </w:r>
            <w:r w:rsidR="00321141" w:rsidRPr="0038592D">
              <w:rPr>
                <w:rFonts w:ascii="Segoe UI" w:hAnsi="Segoe UI" w:cs="Segoe UI"/>
                <w:sz w:val="26"/>
                <w:szCs w:val="26"/>
              </w:rPr>
              <w:t>o recurso.</w:t>
            </w:r>
          </w:p>
          <w:p w14:paraId="0B13B1F9" w14:textId="51F93D46" w:rsidR="00321141" w:rsidRPr="00456248" w:rsidRDefault="00321141" w:rsidP="00321141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456248">
              <w:rPr>
                <w:rFonts w:ascii="Segoe UI Light" w:hAnsi="Segoe UI Light" w:cs="Segoe UI Light"/>
              </w:rPr>
              <w:t xml:space="preserve">Se a decisão recorrida </w:t>
            </w:r>
            <w:r w:rsidR="00A844C6" w:rsidRPr="00456248">
              <w:rPr>
                <w:rFonts w:ascii="Segoe UI Light" w:hAnsi="Segoe UI Light" w:cs="Segoe UI Light"/>
              </w:rPr>
              <w:t>não for reconsiderada, a</w:t>
            </w:r>
            <w:r w:rsidRPr="00456248">
              <w:rPr>
                <w:rFonts w:ascii="Segoe UI Light" w:hAnsi="Segoe UI Light" w:cs="Segoe UI Light"/>
              </w:rPr>
              <w:t xml:space="preserve"> autoridade superior </w:t>
            </w:r>
            <w:r w:rsidR="0035242A">
              <w:rPr>
                <w:rFonts w:ascii="Segoe UI Light" w:hAnsi="Segoe UI Light" w:cs="Segoe UI Light"/>
              </w:rPr>
              <w:t>deve</w:t>
            </w:r>
            <w:r w:rsidRPr="00456248">
              <w:rPr>
                <w:rFonts w:ascii="Segoe UI Light" w:hAnsi="Segoe UI Light" w:cs="Segoe UI Light"/>
              </w:rPr>
              <w:t xml:space="preserve"> </w:t>
            </w:r>
            <w:r w:rsidR="00A844C6" w:rsidRPr="00456248">
              <w:rPr>
                <w:rFonts w:ascii="Segoe UI Light" w:hAnsi="Segoe UI Light" w:cs="Segoe UI Light"/>
              </w:rPr>
              <w:t>decidir</w:t>
            </w:r>
            <w:r w:rsidRPr="00456248">
              <w:rPr>
                <w:rFonts w:ascii="Segoe UI Light" w:hAnsi="Segoe UI Light" w:cs="Segoe UI Light"/>
              </w:rPr>
              <w:t xml:space="preserve"> no prazo máximo de 10 dias úteis, contado do recebimento do </w:t>
            </w:r>
            <w:r w:rsidR="00CA42C0" w:rsidRPr="00456248">
              <w:rPr>
                <w:rFonts w:ascii="Segoe UI Light" w:hAnsi="Segoe UI Light" w:cs="Segoe UI Light"/>
              </w:rPr>
              <w:t>processo.</w:t>
            </w:r>
          </w:p>
          <w:p w14:paraId="1F33B70B" w14:textId="1210669D" w:rsidR="00564DF9" w:rsidRPr="00321141" w:rsidRDefault="00564DF9" w:rsidP="00321141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 w:rsidRPr="00456248">
              <w:rPr>
                <w:rFonts w:ascii="Segoe UI Light" w:hAnsi="Segoe UI Light" w:cs="Segoe UI Light"/>
              </w:rPr>
              <w:t>A</w:t>
            </w:r>
            <w:r w:rsidR="00E11F84" w:rsidRPr="00456248">
              <w:rPr>
                <w:rFonts w:ascii="Segoe UI Light" w:hAnsi="Segoe UI Light" w:cs="Segoe UI Light"/>
              </w:rPr>
              <w:t>ntes da decisão, a</w:t>
            </w:r>
            <w:r w:rsidRPr="00456248">
              <w:rPr>
                <w:rFonts w:ascii="Segoe UI Light" w:hAnsi="Segoe UI Light" w:cs="Segoe UI Light"/>
              </w:rPr>
              <w:t xml:space="preserve"> autoridade pode solicitar análise jurídica</w:t>
            </w:r>
            <w:r w:rsidR="00E11F84" w:rsidRPr="00456248">
              <w:rPr>
                <w:rFonts w:ascii="Segoe UI Light" w:hAnsi="Segoe UI Light" w:cs="Segoe UI Light"/>
              </w:rPr>
              <w:t>.</w:t>
            </w:r>
            <w:r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14:paraId="4C1EFCA2" w14:textId="7F67E290" w:rsidR="00FE6BFE" w:rsidRDefault="004B0E16" w:rsidP="00FE6BF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13123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BF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FE6BFE">
              <w:rPr>
                <w:rFonts w:ascii="Segoe UI" w:hAnsi="Segoe UI" w:cs="Segoe UI"/>
                <w:sz w:val="20"/>
                <w:szCs w:val="20"/>
              </w:rPr>
              <w:t xml:space="preserve">  Não houve recurso ou a decisão foi reconsiderada</w:t>
            </w:r>
          </w:p>
          <w:p w14:paraId="5BCEAA11" w14:textId="77777777" w:rsidR="00FE6BFE" w:rsidRDefault="00FE6BFE" w:rsidP="00FE6BF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225F3880" w14:textId="77777777" w:rsidR="00FE6BFE" w:rsidRDefault="004B0E16" w:rsidP="00FE6BF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67912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BF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FE6BFE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1E01E389" w14:textId="3A0756AD" w:rsidR="00B41AF8" w:rsidRPr="00110018" w:rsidRDefault="004B0E16" w:rsidP="00FE6BF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02598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BF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FE6BFE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4982BDA2" w14:textId="77777777" w:rsidR="00B41AF8" w:rsidRPr="0011001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8592D" w:rsidRPr="0038592D" w14:paraId="3E6F019D" w14:textId="77777777" w:rsidTr="004163D4">
        <w:trPr>
          <w:trHeight w:val="561"/>
          <w:jc w:val="center"/>
        </w:trPr>
        <w:tc>
          <w:tcPr>
            <w:tcW w:w="11045" w:type="dxa"/>
            <w:gridSpan w:val="4"/>
            <w:shd w:val="clear" w:color="auto" w:fill="00589C"/>
            <w:noWrap/>
            <w:vAlign w:val="center"/>
          </w:tcPr>
          <w:p w14:paraId="30BF8571" w14:textId="68ADF4E5" w:rsidR="00B41AF8" w:rsidRPr="0038592D" w:rsidRDefault="00B41AF8" w:rsidP="0038592D">
            <w:pPr>
              <w:pStyle w:val="PargrafodaLista"/>
              <w:numPr>
                <w:ilvl w:val="0"/>
                <w:numId w:val="5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</w:pPr>
            <w:r w:rsidRPr="0038592D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Adjudicação e Homologação</w:t>
            </w:r>
          </w:p>
        </w:tc>
      </w:tr>
      <w:tr w:rsidR="00B41AF8" w:rsidRPr="00110018" w14:paraId="398EBD8E" w14:textId="77777777" w:rsidTr="004163D4">
        <w:trPr>
          <w:trHeight w:val="645"/>
          <w:jc w:val="center"/>
        </w:trPr>
        <w:tc>
          <w:tcPr>
            <w:tcW w:w="1711" w:type="dxa"/>
            <w:shd w:val="clear" w:color="auto" w:fill="DAE9F7"/>
            <w:noWrap/>
            <w:vAlign w:val="center"/>
          </w:tcPr>
          <w:p w14:paraId="496503FE" w14:textId="77777777" w:rsidR="00B41AF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43571472" w14:textId="77777777" w:rsidR="00B41AF8" w:rsidRPr="007220AD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7220AD"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742" w:type="dxa"/>
            <w:shd w:val="clear" w:color="auto" w:fill="DAE9F7"/>
            <w:noWrap/>
            <w:vAlign w:val="center"/>
          </w:tcPr>
          <w:p w14:paraId="7EB825D6" w14:textId="77777777" w:rsidR="00B41AF8" w:rsidRPr="0011001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944" w:type="dxa"/>
            <w:shd w:val="clear" w:color="auto" w:fill="DAE9F7"/>
            <w:noWrap/>
            <w:vAlign w:val="center"/>
          </w:tcPr>
          <w:p w14:paraId="79908D6E" w14:textId="77777777" w:rsidR="00B41AF8" w:rsidRPr="0011001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B41AF8" w:rsidRPr="00110018" w14:paraId="22765B3C" w14:textId="77777777" w:rsidTr="004163D4">
        <w:trPr>
          <w:trHeight w:val="561"/>
          <w:jc w:val="center"/>
        </w:trPr>
        <w:tc>
          <w:tcPr>
            <w:tcW w:w="1711" w:type="dxa"/>
            <w:vMerge w:val="restart"/>
            <w:noWrap/>
            <w:vAlign w:val="center"/>
          </w:tcPr>
          <w:p w14:paraId="75C0EBFD" w14:textId="7BA39F57" w:rsidR="00B41AF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10018">
              <w:rPr>
                <w:rFonts w:ascii="Segoe UI" w:hAnsi="Segoe UI" w:cs="Segoe UI"/>
                <w:sz w:val="20"/>
                <w:szCs w:val="20"/>
              </w:rPr>
              <w:t xml:space="preserve">Art.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54, §3º; e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71</w:t>
            </w:r>
            <w:r w:rsidR="00C17C7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da Lei nº 14.133/2021</w:t>
            </w:r>
          </w:p>
          <w:p w14:paraId="16520E36" w14:textId="052A2F0B" w:rsidR="00B41AF8" w:rsidRPr="0011001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rt. 44 do Decreto Estadual nº 2.940/2023</w:t>
            </w:r>
          </w:p>
        </w:tc>
        <w:tc>
          <w:tcPr>
            <w:tcW w:w="6648" w:type="dxa"/>
            <w:noWrap/>
            <w:vAlign w:val="center"/>
          </w:tcPr>
          <w:p w14:paraId="37CADDD0" w14:textId="10806FB0" w:rsidR="00F95E2F" w:rsidRPr="0038592D" w:rsidRDefault="00F95E2F" w:rsidP="0038592D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38592D">
              <w:rPr>
                <w:rFonts w:ascii="Segoe UI" w:hAnsi="Segoe UI" w:cs="Segoe UI"/>
                <w:sz w:val="26"/>
                <w:szCs w:val="26"/>
              </w:rPr>
              <w:t>E</w:t>
            </w:r>
            <w:r w:rsidR="00B41AF8" w:rsidRPr="0038592D">
              <w:rPr>
                <w:rFonts w:ascii="Segoe UI" w:hAnsi="Segoe UI" w:cs="Segoe UI"/>
                <w:sz w:val="26"/>
                <w:szCs w:val="26"/>
              </w:rPr>
              <w:t>ncaminh</w:t>
            </w:r>
            <w:r w:rsidRPr="0038592D">
              <w:rPr>
                <w:rFonts w:ascii="Segoe UI" w:hAnsi="Segoe UI" w:cs="Segoe UI"/>
                <w:sz w:val="26"/>
                <w:szCs w:val="26"/>
              </w:rPr>
              <w:t>ar</w:t>
            </w:r>
            <w:r w:rsidR="00B41AF8" w:rsidRPr="0038592D">
              <w:rPr>
                <w:rFonts w:ascii="Segoe UI" w:hAnsi="Segoe UI" w:cs="Segoe UI"/>
                <w:sz w:val="26"/>
                <w:szCs w:val="26"/>
              </w:rPr>
              <w:t xml:space="preserve"> o processo licitatório à autoridade superior para adjudicar o objeto e homologar o procedimento.</w:t>
            </w:r>
          </w:p>
        </w:tc>
        <w:tc>
          <w:tcPr>
            <w:tcW w:w="1742" w:type="dxa"/>
            <w:noWrap/>
            <w:vAlign w:val="center"/>
          </w:tcPr>
          <w:p w14:paraId="233DFCB0" w14:textId="0A182EB3" w:rsidR="00671303" w:rsidRDefault="004B0E16" w:rsidP="00671303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2726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02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71303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7CAC3F0A" w14:textId="38AB4080" w:rsidR="00B41AF8" w:rsidRPr="00110018" w:rsidRDefault="004B0E16" w:rsidP="00671303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06845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024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71303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76FB5199" w14:textId="77777777" w:rsidR="00B41AF8" w:rsidRPr="0011001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41AF8" w:rsidRPr="00110018" w14:paraId="1DCF8C0C" w14:textId="77777777" w:rsidTr="004163D4">
        <w:trPr>
          <w:trHeight w:val="1092"/>
          <w:jc w:val="center"/>
        </w:trPr>
        <w:tc>
          <w:tcPr>
            <w:tcW w:w="1711" w:type="dxa"/>
            <w:vMerge/>
            <w:noWrap/>
            <w:vAlign w:val="center"/>
          </w:tcPr>
          <w:p w14:paraId="19412E2A" w14:textId="77777777" w:rsidR="00B41AF8" w:rsidRPr="0011001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47E659FA" w14:textId="647C945C" w:rsidR="008C4A68" w:rsidRPr="0038592D" w:rsidRDefault="008C4A68" w:rsidP="0038592D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38592D">
              <w:rPr>
                <w:rFonts w:ascii="Segoe UI" w:hAnsi="Segoe UI" w:cs="Segoe UI"/>
                <w:sz w:val="26"/>
                <w:szCs w:val="26"/>
              </w:rPr>
              <w:t>Adjudicar o objeto e homologar a licitação</w:t>
            </w:r>
            <w:r w:rsidR="00AF0E5B"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72F7FF44" w14:textId="0F58E035" w:rsidR="0077526A" w:rsidRPr="008C4A68" w:rsidRDefault="0077526A" w:rsidP="0077526A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 a</w:t>
            </w:r>
            <w:r w:rsidRPr="008C4A68">
              <w:rPr>
                <w:rFonts w:ascii="Segoe UI Light" w:hAnsi="Segoe UI Light" w:cs="Segoe UI Light"/>
              </w:rPr>
              <w:t>djudicação</w:t>
            </w:r>
            <w:r>
              <w:rPr>
                <w:rFonts w:ascii="Segoe UI Light" w:hAnsi="Segoe UI Light" w:cs="Segoe UI Light"/>
              </w:rPr>
              <w:t xml:space="preserve"> é </w:t>
            </w:r>
            <w:r w:rsidR="00D301A9">
              <w:rPr>
                <w:rFonts w:ascii="Segoe UI Light" w:hAnsi="Segoe UI Light" w:cs="Segoe UI Light"/>
              </w:rPr>
              <w:t xml:space="preserve">a identificação do </w:t>
            </w:r>
            <w:r w:rsidR="00842F8F">
              <w:rPr>
                <w:rFonts w:ascii="Segoe UI Light" w:hAnsi="Segoe UI Light" w:cs="Segoe UI Light"/>
              </w:rPr>
              <w:t xml:space="preserve">licitante com a melhor proposta para </w:t>
            </w:r>
            <w:r w:rsidR="00944CCD">
              <w:rPr>
                <w:rFonts w:ascii="Segoe UI Light" w:hAnsi="Segoe UI Light" w:cs="Segoe UI Light"/>
              </w:rPr>
              <w:t>o</w:t>
            </w:r>
            <w:r w:rsidR="00842F8F">
              <w:rPr>
                <w:rFonts w:ascii="Segoe UI Light" w:hAnsi="Segoe UI Light" w:cs="Segoe UI Light"/>
              </w:rPr>
              <w:t xml:space="preserve"> objeto.</w:t>
            </w:r>
          </w:p>
          <w:p w14:paraId="4796D5A8" w14:textId="54CEE9AF" w:rsidR="0077526A" w:rsidRDefault="0077526A" w:rsidP="0077526A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 h</w:t>
            </w:r>
            <w:r w:rsidRPr="008C4A68">
              <w:rPr>
                <w:rFonts w:ascii="Segoe UI Light" w:hAnsi="Segoe UI Light" w:cs="Segoe UI Light"/>
              </w:rPr>
              <w:t>omologação</w:t>
            </w:r>
            <w:r>
              <w:rPr>
                <w:rFonts w:ascii="Segoe UI Light" w:hAnsi="Segoe UI Light" w:cs="Segoe UI Light"/>
              </w:rPr>
              <w:t xml:space="preserve"> é</w:t>
            </w:r>
            <w:r w:rsidR="00E33E60">
              <w:rPr>
                <w:rFonts w:ascii="Segoe UI Light" w:hAnsi="Segoe UI Light" w:cs="Segoe UI Light"/>
              </w:rPr>
              <w:t xml:space="preserve"> o</w:t>
            </w:r>
            <w:r w:rsidRPr="008C4A68">
              <w:rPr>
                <w:rFonts w:ascii="Segoe UI Light" w:hAnsi="Segoe UI Light" w:cs="Segoe UI Light"/>
              </w:rPr>
              <w:t xml:space="preserve"> controle de legalidade </w:t>
            </w:r>
            <w:r w:rsidR="007F03A2">
              <w:rPr>
                <w:rFonts w:ascii="Segoe UI Light" w:hAnsi="Segoe UI Light" w:cs="Segoe UI Light"/>
              </w:rPr>
              <w:t>d</w:t>
            </w:r>
            <w:r w:rsidR="00987478">
              <w:rPr>
                <w:rFonts w:ascii="Segoe UI Light" w:hAnsi="Segoe UI Light" w:cs="Segoe UI Light"/>
              </w:rPr>
              <w:t>o processo de licitação</w:t>
            </w:r>
            <w:r w:rsidR="00FB6CA9">
              <w:rPr>
                <w:rFonts w:ascii="Segoe UI Light" w:hAnsi="Segoe UI Light" w:cs="Segoe UI Light"/>
              </w:rPr>
              <w:t xml:space="preserve"> pela autoridade competente</w:t>
            </w:r>
            <w:r w:rsidR="00987478">
              <w:rPr>
                <w:rFonts w:ascii="Segoe UI Light" w:hAnsi="Segoe UI Light" w:cs="Segoe UI Light"/>
              </w:rPr>
              <w:t>.</w:t>
            </w:r>
          </w:p>
          <w:p w14:paraId="53A19019" w14:textId="3FCDF053" w:rsidR="00B41AF8" w:rsidRDefault="00431F64" w:rsidP="0077526A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Antes de </w:t>
            </w:r>
            <w:r w:rsidRPr="00D31D20">
              <w:rPr>
                <w:rFonts w:ascii="Segoe UI Light" w:hAnsi="Segoe UI Light" w:cs="Segoe UI Light"/>
              </w:rPr>
              <w:t>adjudicar o objeto e homologar a licitação</w:t>
            </w:r>
            <w:r>
              <w:rPr>
                <w:rFonts w:ascii="Segoe UI Light" w:hAnsi="Segoe UI Light" w:cs="Segoe UI Light"/>
              </w:rPr>
              <w:t>, a</w:t>
            </w:r>
            <w:r w:rsidR="001357B2" w:rsidRPr="00D31D20">
              <w:rPr>
                <w:rFonts w:ascii="Segoe UI Light" w:hAnsi="Segoe UI Light" w:cs="Segoe UI Light"/>
              </w:rPr>
              <w:t xml:space="preserve"> autoridade superior pode</w:t>
            </w:r>
            <w:r w:rsidR="001357B2">
              <w:rPr>
                <w:rFonts w:ascii="Segoe UI Light" w:hAnsi="Segoe UI Light" w:cs="Segoe UI Light"/>
              </w:rPr>
              <w:t>:</w:t>
            </w:r>
            <w:r w:rsidR="001357B2" w:rsidRPr="00D31D20">
              <w:rPr>
                <w:rFonts w:ascii="Segoe UI Light" w:hAnsi="Segoe UI Light" w:cs="Segoe UI Light"/>
              </w:rPr>
              <w:t xml:space="preserve"> </w:t>
            </w:r>
            <w:r w:rsidR="001357B2">
              <w:rPr>
                <w:rFonts w:ascii="Segoe UI Light" w:hAnsi="Segoe UI Light" w:cs="Segoe UI Light"/>
              </w:rPr>
              <w:t>[</w:t>
            </w:r>
            <w:r w:rsidR="001357B2" w:rsidRPr="00D31D20">
              <w:rPr>
                <w:rFonts w:ascii="Segoe UI Light" w:hAnsi="Segoe UI Light" w:cs="Segoe UI Light"/>
                <w:b/>
                <w:bCs/>
              </w:rPr>
              <w:t>a</w:t>
            </w:r>
            <w:r w:rsidR="001357B2">
              <w:rPr>
                <w:rFonts w:ascii="Segoe UI Light" w:hAnsi="Segoe UI Light" w:cs="Segoe UI Light"/>
              </w:rPr>
              <w:t xml:space="preserve">] </w:t>
            </w:r>
            <w:r w:rsidR="001357B2" w:rsidRPr="00D31D20">
              <w:rPr>
                <w:rFonts w:ascii="Segoe UI Light" w:hAnsi="Segoe UI Light" w:cs="Segoe UI Light"/>
              </w:rPr>
              <w:t xml:space="preserve">determinar o retorno dos autos para saneamento de irregularidades; </w:t>
            </w:r>
            <w:r w:rsidR="001357B2">
              <w:rPr>
                <w:rFonts w:ascii="Segoe UI Light" w:hAnsi="Segoe UI Light" w:cs="Segoe UI Light"/>
              </w:rPr>
              <w:t>[</w:t>
            </w:r>
            <w:r w:rsidR="001357B2" w:rsidRPr="00D31D20">
              <w:rPr>
                <w:rFonts w:ascii="Segoe UI Light" w:hAnsi="Segoe UI Light" w:cs="Segoe UI Light"/>
                <w:b/>
                <w:bCs/>
              </w:rPr>
              <w:t>b</w:t>
            </w:r>
            <w:r w:rsidR="001357B2">
              <w:rPr>
                <w:rFonts w:ascii="Segoe UI Light" w:hAnsi="Segoe UI Light" w:cs="Segoe UI Light"/>
              </w:rPr>
              <w:t xml:space="preserve">] </w:t>
            </w:r>
            <w:r w:rsidR="001357B2" w:rsidRPr="00D31D20">
              <w:rPr>
                <w:rFonts w:ascii="Segoe UI Light" w:hAnsi="Segoe UI Light" w:cs="Segoe UI Light"/>
              </w:rPr>
              <w:t xml:space="preserve">revogar a licitação por motivo de conveniência e oportunidade; </w:t>
            </w:r>
            <w:r w:rsidR="00D34024">
              <w:rPr>
                <w:rFonts w:ascii="Segoe UI Light" w:hAnsi="Segoe UI Light" w:cs="Segoe UI Light"/>
              </w:rPr>
              <w:t>ou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="001357B2">
              <w:rPr>
                <w:rFonts w:ascii="Segoe UI Light" w:hAnsi="Segoe UI Light" w:cs="Segoe UI Light"/>
              </w:rPr>
              <w:t>[</w:t>
            </w:r>
            <w:r w:rsidR="001357B2" w:rsidRPr="00D31D20">
              <w:rPr>
                <w:rFonts w:ascii="Segoe UI Light" w:hAnsi="Segoe UI Light" w:cs="Segoe UI Light"/>
                <w:b/>
                <w:bCs/>
              </w:rPr>
              <w:t>c</w:t>
            </w:r>
            <w:r w:rsidR="001357B2">
              <w:rPr>
                <w:rFonts w:ascii="Segoe UI Light" w:hAnsi="Segoe UI Light" w:cs="Segoe UI Light"/>
              </w:rPr>
              <w:t xml:space="preserve">] </w:t>
            </w:r>
            <w:r w:rsidR="001357B2" w:rsidRPr="00D31D20">
              <w:rPr>
                <w:rFonts w:ascii="Segoe UI Light" w:hAnsi="Segoe UI Light" w:cs="Segoe UI Light"/>
              </w:rPr>
              <w:t>proceder à anulação da licitação, de ofício ou mediante provocação de terceiros, sempre que presente ilegalidade insanável</w:t>
            </w:r>
            <w:r>
              <w:rPr>
                <w:rFonts w:ascii="Segoe UI Light" w:hAnsi="Segoe UI Light" w:cs="Segoe UI Light"/>
              </w:rPr>
              <w:t>.</w:t>
            </w:r>
          </w:p>
          <w:p w14:paraId="56D57D31" w14:textId="63CD047E" w:rsidR="00FA45B5" w:rsidRPr="00FA45B5" w:rsidRDefault="00F778E8" w:rsidP="00FA45B5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A declaração de nulidade depende de </w:t>
            </w:r>
            <w:r w:rsidR="00FA45B5" w:rsidRPr="00FA45B5">
              <w:rPr>
                <w:rFonts w:ascii="Segoe UI Light" w:hAnsi="Segoe UI Light" w:cs="Segoe UI Light"/>
              </w:rPr>
              <w:t>indica</w:t>
            </w:r>
            <w:r>
              <w:rPr>
                <w:rFonts w:ascii="Segoe UI Light" w:hAnsi="Segoe UI Light" w:cs="Segoe UI Light"/>
              </w:rPr>
              <w:t xml:space="preserve">ção </w:t>
            </w:r>
            <w:r w:rsidR="00FA45B5" w:rsidRPr="00FA45B5">
              <w:rPr>
                <w:rFonts w:ascii="Segoe UI Light" w:hAnsi="Segoe UI Light" w:cs="Segoe UI Light"/>
              </w:rPr>
              <w:t xml:space="preserve">expressa </w:t>
            </w:r>
            <w:r w:rsidR="002530E2">
              <w:rPr>
                <w:rFonts w:ascii="Segoe UI Light" w:hAnsi="Segoe UI Light" w:cs="Segoe UI Light"/>
              </w:rPr>
              <w:t>d</w:t>
            </w:r>
            <w:r w:rsidR="00FA45B5" w:rsidRPr="00FA45B5">
              <w:rPr>
                <w:rFonts w:ascii="Segoe UI Light" w:hAnsi="Segoe UI Light" w:cs="Segoe UI Light"/>
              </w:rPr>
              <w:t>os atos com vícios insanáveis</w:t>
            </w:r>
            <w:r w:rsidR="00940880">
              <w:rPr>
                <w:rFonts w:ascii="Segoe UI Light" w:hAnsi="Segoe UI Light" w:cs="Segoe UI Light"/>
              </w:rPr>
              <w:t xml:space="preserve"> e </w:t>
            </w:r>
            <w:r w:rsidR="00FA45B5" w:rsidRPr="00FA45B5">
              <w:rPr>
                <w:rFonts w:ascii="Segoe UI Light" w:hAnsi="Segoe UI Light" w:cs="Segoe UI Light"/>
              </w:rPr>
              <w:t xml:space="preserve">dará </w:t>
            </w:r>
            <w:r w:rsidR="00940880">
              <w:rPr>
                <w:rFonts w:ascii="Segoe UI Light" w:hAnsi="Segoe UI Light" w:cs="Segoe UI Light"/>
              </w:rPr>
              <w:t>causa</w:t>
            </w:r>
            <w:r w:rsidR="00FA45B5" w:rsidRPr="00FA45B5">
              <w:rPr>
                <w:rFonts w:ascii="Segoe UI Light" w:hAnsi="Segoe UI Light" w:cs="Segoe UI Light"/>
              </w:rPr>
              <w:t xml:space="preserve"> à apuração de responsabilidade</w:t>
            </w:r>
            <w:r w:rsidR="00D32595">
              <w:rPr>
                <w:rFonts w:ascii="Segoe UI Light" w:hAnsi="Segoe UI Light" w:cs="Segoe UI Light"/>
              </w:rPr>
              <w:t>.</w:t>
            </w:r>
          </w:p>
          <w:p w14:paraId="5B56A66E" w14:textId="60A83156" w:rsidR="00FA45B5" w:rsidRPr="00FA45B5" w:rsidRDefault="00D32595" w:rsidP="007567F1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A revogação de licitação deve ser motivada por </w:t>
            </w:r>
            <w:r w:rsidR="00FA45B5" w:rsidRPr="00FA45B5">
              <w:rPr>
                <w:rFonts w:ascii="Segoe UI Light" w:hAnsi="Segoe UI Light" w:cs="Segoe UI Light"/>
              </w:rPr>
              <w:t xml:space="preserve">fato superveniente </w:t>
            </w:r>
            <w:r w:rsidR="007B3B7A">
              <w:rPr>
                <w:rFonts w:ascii="Segoe UI Light" w:hAnsi="Segoe UI Light" w:cs="Segoe UI Light"/>
              </w:rPr>
              <w:t>à abertura do pregão</w:t>
            </w:r>
            <w:r w:rsidR="00FA45B5" w:rsidRPr="00FA45B5">
              <w:rPr>
                <w:rFonts w:ascii="Segoe UI Light" w:hAnsi="Segoe UI Light" w:cs="Segoe UI Light"/>
              </w:rPr>
              <w:t>.</w:t>
            </w:r>
          </w:p>
          <w:p w14:paraId="7494B21C" w14:textId="28A123F8" w:rsidR="00FA45B5" w:rsidRPr="008C4A68" w:rsidRDefault="00215848" w:rsidP="00673180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Antes de</w:t>
            </w:r>
            <w:r w:rsidR="00FA45B5" w:rsidRPr="00FA45B5">
              <w:rPr>
                <w:rFonts w:ascii="Segoe UI Light" w:hAnsi="Segoe UI Light" w:cs="Segoe UI Light"/>
              </w:rPr>
              <w:t xml:space="preserve"> anula</w:t>
            </w:r>
            <w:r w:rsidR="00F07B13">
              <w:rPr>
                <w:rFonts w:ascii="Segoe UI Light" w:hAnsi="Segoe UI Light" w:cs="Segoe UI Light"/>
              </w:rPr>
              <w:t>ção</w:t>
            </w:r>
            <w:r>
              <w:rPr>
                <w:rFonts w:ascii="Segoe UI Light" w:hAnsi="Segoe UI Light" w:cs="Segoe UI Light"/>
              </w:rPr>
              <w:t xml:space="preserve"> ou</w:t>
            </w:r>
            <w:r w:rsidR="00FA45B5" w:rsidRPr="00FA45B5">
              <w:rPr>
                <w:rFonts w:ascii="Segoe UI Light" w:hAnsi="Segoe UI Light" w:cs="Segoe UI Light"/>
              </w:rPr>
              <w:t xml:space="preserve"> revoga</w:t>
            </w:r>
            <w:r w:rsidR="00F07B13">
              <w:rPr>
                <w:rFonts w:ascii="Segoe UI Light" w:hAnsi="Segoe UI Light" w:cs="Segoe UI Light"/>
              </w:rPr>
              <w:t>ção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="00F07B13">
              <w:rPr>
                <w:rFonts w:ascii="Segoe UI Light" w:hAnsi="Segoe UI Light" w:cs="Segoe UI Light"/>
              </w:rPr>
              <w:t>d</w:t>
            </w:r>
            <w:r>
              <w:rPr>
                <w:rFonts w:ascii="Segoe UI Light" w:hAnsi="Segoe UI Light" w:cs="Segoe UI Light"/>
              </w:rPr>
              <w:t>a licitação</w:t>
            </w:r>
            <w:r w:rsidR="00FA45B5" w:rsidRPr="00FA45B5">
              <w:rPr>
                <w:rFonts w:ascii="Segoe UI Light" w:hAnsi="Segoe UI Light" w:cs="Segoe UI Light"/>
              </w:rPr>
              <w:t>,</w:t>
            </w:r>
            <w:r w:rsidRPr="00FA45B5">
              <w:rPr>
                <w:rFonts w:ascii="Segoe UI Light" w:hAnsi="Segoe UI Light" w:cs="Segoe UI Light"/>
              </w:rPr>
              <w:t xml:space="preserve"> </w:t>
            </w:r>
            <w:r w:rsidR="002D379B">
              <w:rPr>
                <w:rFonts w:ascii="Segoe UI Light" w:hAnsi="Segoe UI Light" w:cs="Segoe UI Light"/>
              </w:rPr>
              <w:t xml:space="preserve">deve ser assegurada a prévia manifestação dos </w:t>
            </w:r>
            <w:r w:rsidR="00FA45B5" w:rsidRPr="00FA45B5">
              <w:rPr>
                <w:rFonts w:ascii="Segoe UI Light" w:hAnsi="Segoe UI Light" w:cs="Segoe UI Light"/>
              </w:rPr>
              <w:t>interessados.</w:t>
            </w:r>
          </w:p>
        </w:tc>
        <w:tc>
          <w:tcPr>
            <w:tcW w:w="1742" w:type="dxa"/>
            <w:noWrap/>
            <w:vAlign w:val="center"/>
          </w:tcPr>
          <w:p w14:paraId="575BD1F8" w14:textId="77777777" w:rsidR="00C146E3" w:rsidRDefault="004B0E16" w:rsidP="00C146E3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12830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6E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146E3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0781C680" w14:textId="7893010A" w:rsidR="00B41AF8" w:rsidRPr="00110018" w:rsidRDefault="004B0E16" w:rsidP="00C146E3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31023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6E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146E3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18A8C663" w14:textId="77777777" w:rsidR="00B41AF8" w:rsidRPr="0011001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41AF8" w:rsidRPr="00110018" w14:paraId="7720ECC1" w14:textId="77777777" w:rsidTr="004163D4">
        <w:trPr>
          <w:trHeight w:val="1541"/>
          <w:jc w:val="center"/>
        </w:trPr>
        <w:tc>
          <w:tcPr>
            <w:tcW w:w="1711" w:type="dxa"/>
            <w:vMerge/>
            <w:noWrap/>
            <w:vAlign w:val="center"/>
          </w:tcPr>
          <w:p w14:paraId="30DA8188" w14:textId="77777777" w:rsidR="00B41AF8" w:rsidRPr="0011001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49A80091" w14:textId="26957CBB" w:rsidR="00B41AF8" w:rsidRPr="00855ABA" w:rsidRDefault="00CE307C" w:rsidP="00855ABA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855ABA">
              <w:rPr>
                <w:rFonts w:ascii="Segoe UI" w:hAnsi="Segoe UI" w:cs="Segoe UI"/>
                <w:sz w:val="26"/>
                <w:szCs w:val="26"/>
              </w:rPr>
              <w:t>Disponibilizar os</w:t>
            </w:r>
            <w:r w:rsidR="00B41AF8" w:rsidRPr="00855ABA">
              <w:rPr>
                <w:rFonts w:ascii="Segoe UI" w:hAnsi="Segoe UI" w:cs="Segoe UI"/>
                <w:sz w:val="26"/>
                <w:szCs w:val="26"/>
              </w:rPr>
              <w:t xml:space="preserve"> documentos elaborados na fase preparatória que porventura não tenham integrado o edital (e seus anexos) no Portal Nacional de Contratações Públicas (PNCP), por meio do sítio eletrônico </w:t>
            </w:r>
            <w:hyperlink r:id="rId11" w:history="1">
              <w:r w:rsidR="00B41AF8" w:rsidRPr="00855ABA">
                <w:rPr>
                  <w:rStyle w:val="Hyperlink"/>
                  <w:rFonts w:ascii="Segoe UI" w:hAnsi="Segoe UI" w:cs="Segoe UI"/>
                  <w:sz w:val="26"/>
                  <w:szCs w:val="26"/>
                </w:rPr>
                <w:t>www.compraspara.pa.gov.br</w:t>
              </w:r>
            </w:hyperlink>
            <w:r w:rsidR="00B41AF8" w:rsidRPr="00855ABA">
              <w:rPr>
                <w:rFonts w:ascii="Segoe UI" w:hAnsi="Segoe UI" w:cs="Segoe UI"/>
                <w:sz w:val="26"/>
                <w:szCs w:val="26"/>
              </w:rPr>
              <w:t>.</w:t>
            </w:r>
          </w:p>
        </w:tc>
        <w:tc>
          <w:tcPr>
            <w:tcW w:w="1742" w:type="dxa"/>
            <w:noWrap/>
            <w:vAlign w:val="center"/>
          </w:tcPr>
          <w:p w14:paraId="28F5075B" w14:textId="77777777" w:rsidR="00C146E3" w:rsidRDefault="004B0E16" w:rsidP="00C146E3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96654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6E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146E3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4D2AA36D" w14:textId="5B27F829" w:rsidR="00B41AF8" w:rsidRPr="00110018" w:rsidRDefault="004B0E16" w:rsidP="00C146E3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38137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6E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146E3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77CC63E3" w14:textId="77777777" w:rsidR="00B41AF8" w:rsidRPr="0011001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55ABA" w:rsidRPr="00855ABA" w14:paraId="758DDC58" w14:textId="77777777" w:rsidTr="004163D4">
        <w:trPr>
          <w:trHeight w:val="519"/>
          <w:jc w:val="center"/>
        </w:trPr>
        <w:tc>
          <w:tcPr>
            <w:tcW w:w="11045" w:type="dxa"/>
            <w:gridSpan w:val="4"/>
            <w:shd w:val="clear" w:color="auto" w:fill="00589C"/>
            <w:noWrap/>
            <w:vAlign w:val="center"/>
          </w:tcPr>
          <w:p w14:paraId="4B682630" w14:textId="7F37925A" w:rsidR="00B41AF8" w:rsidRPr="00855ABA" w:rsidRDefault="00B41AF8" w:rsidP="00855ABA">
            <w:pPr>
              <w:pStyle w:val="PargrafodaLista"/>
              <w:numPr>
                <w:ilvl w:val="0"/>
                <w:numId w:val="5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</w:pPr>
            <w:r w:rsidRPr="00855ABA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Assinatura do Contrato</w:t>
            </w:r>
          </w:p>
        </w:tc>
      </w:tr>
      <w:tr w:rsidR="00B41AF8" w:rsidRPr="00110018" w14:paraId="44EF3AE9" w14:textId="77777777" w:rsidTr="004163D4">
        <w:trPr>
          <w:trHeight w:val="427"/>
          <w:jc w:val="center"/>
        </w:trPr>
        <w:tc>
          <w:tcPr>
            <w:tcW w:w="1711" w:type="dxa"/>
            <w:shd w:val="clear" w:color="auto" w:fill="DAE9F7"/>
            <w:noWrap/>
            <w:vAlign w:val="center"/>
          </w:tcPr>
          <w:p w14:paraId="3CEF23A9" w14:textId="77777777" w:rsidR="00B41AF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3D37E7FB" w14:textId="77777777" w:rsidR="00B41AF8" w:rsidRPr="007220AD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7220AD"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742" w:type="dxa"/>
            <w:shd w:val="clear" w:color="auto" w:fill="DAE9F7"/>
            <w:noWrap/>
            <w:vAlign w:val="center"/>
          </w:tcPr>
          <w:p w14:paraId="24CB5D01" w14:textId="77777777" w:rsidR="00B41AF8" w:rsidRPr="0011001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944" w:type="dxa"/>
            <w:shd w:val="clear" w:color="auto" w:fill="DAE9F7"/>
            <w:noWrap/>
            <w:vAlign w:val="center"/>
          </w:tcPr>
          <w:p w14:paraId="28BBBA85" w14:textId="77777777" w:rsidR="00B41AF8" w:rsidRPr="0011001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5560A9" w:rsidRPr="00110018" w14:paraId="57AAB6E2" w14:textId="77777777" w:rsidTr="00E125A9">
        <w:trPr>
          <w:trHeight w:val="542"/>
          <w:jc w:val="center"/>
        </w:trPr>
        <w:tc>
          <w:tcPr>
            <w:tcW w:w="1711" w:type="dxa"/>
            <w:vMerge w:val="restart"/>
            <w:shd w:val="clear" w:color="auto" w:fill="auto"/>
            <w:noWrap/>
            <w:vAlign w:val="center"/>
          </w:tcPr>
          <w:p w14:paraId="626DCDA3" w14:textId="51AC94B4" w:rsidR="005560A9" w:rsidRDefault="005560A9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80FBB">
              <w:rPr>
                <w:rFonts w:ascii="Segoe UI" w:hAnsi="Segoe UI" w:cs="Segoe UI"/>
                <w:sz w:val="20"/>
                <w:szCs w:val="20"/>
              </w:rPr>
              <w:t xml:space="preserve">Art. 90, </w:t>
            </w:r>
            <w:r w:rsidRPr="00780FBB">
              <w:rPr>
                <w:rFonts w:ascii="Segoe UI" w:hAnsi="Segoe UI" w:cs="Segoe UI"/>
                <w:i/>
                <w:iCs/>
                <w:sz w:val="20"/>
                <w:szCs w:val="20"/>
              </w:rPr>
              <w:t>caput</w:t>
            </w:r>
            <w:r w:rsidRPr="00780FBB">
              <w:rPr>
                <w:rFonts w:ascii="Segoe UI" w:hAnsi="Segoe UI" w:cs="Segoe UI"/>
                <w:sz w:val="20"/>
                <w:szCs w:val="20"/>
              </w:rPr>
              <w:t xml:space="preserve"> e §1º</w:t>
            </w:r>
            <w:r w:rsidR="00780FBB" w:rsidRPr="00780FBB">
              <w:rPr>
                <w:rFonts w:ascii="Segoe UI" w:hAnsi="Segoe UI" w:cs="Segoe UI"/>
                <w:sz w:val="20"/>
                <w:szCs w:val="20"/>
              </w:rPr>
              <w:t xml:space="preserve">; </w:t>
            </w:r>
            <w:r w:rsidR="00A6400A">
              <w:rPr>
                <w:rFonts w:ascii="Segoe UI" w:hAnsi="Segoe UI" w:cs="Segoe UI"/>
                <w:sz w:val="20"/>
                <w:szCs w:val="20"/>
              </w:rPr>
              <w:t xml:space="preserve">art. 91, §4º; </w:t>
            </w:r>
            <w:r w:rsidR="00780FBB" w:rsidRPr="00780FBB">
              <w:rPr>
                <w:rFonts w:ascii="Segoe UI" w:hAnsi="Segoe UI" w:cs="Segoe UI"/>
                <w:sz w:val="20"/>
                <w:szCs w:val="20"/>
              </w:rPr>
              <w:t>e art. 96</w:t>
            </w:r>
            <w:r w:rsidRPr="00780FB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da Lei nº 14.133/2021</w:t>
            </w:r>
          </w:p>
          <w:p w14:paraId="02911C34" w14:textId="64D18D90" w:rsidR="005560A9" w:rsidRDefault="005560A9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rt. 4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5, </w:t>
            </w:r>
            <w:r w:rsidRPr="00136010">
              <w:rPr>
                <w:rFonts w:ascii="Segoe UI" w:hAnsi="Segoe UI" w:cs="Segoe UI"/>
                <w:i/>
                <w:iCs/>
                <w:sz w:val="20"/>
                <w:szCs w:val="20"/>
              </w:rPr>
              <w:t>caput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e §1º,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 xml:space="preserve"> do Decreto Estadual nº 2.940/2023</w:t>
            </w: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6D3A73B8" w14:textId="43E3F478" w:rsidR="005560A9" w:rsidRPr="00855ABA" w:rsidRDefault="005560A9" w:rsidP="00855ABA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855ABA">
              <w:rPr>
                <w:rFonts w:ascii="Segoe UI" w:hAnsi="Segoe UI" w:cs="Segoe UI"/>
                <w:sz w:val="26"/>
                <w:szCs w:val="26"/>
              </w:rPr>
              <w:t xml:space="preserve">Verificar a necessidade de prestação de garantia contratual pelo </w:t>
            </w:r>
            <w:r w:rsidR="00BF60D5" w:rsidRPr="00855ABA">
              <w:rPr>
                <w:rFonts w:ascii="Segoe UI" w:hAnsi="Segoe UI" w:cs="Segoe UI"/>
                <w:sz w:val="26"/>
                <w:szCs w:val="26"/>
              </w:rPr>
              <w:t>futuro</w:t>
            </w:r>
            <w:r w:rsidRPr="00855ABA">
              <w:rPr>
                <w:rFonts w:ascii="Segoe UI" w:hAnsi="Segoe UI" w:cs="Segoe UI"/>
                <w:sz w:val="26"/>
                <w:szCs w:val="26"/>
              </w:rPr>
              <w:t xml:space="preserve"> contratado.</w:t>
            </w:r>
          </w:p>
          <w:p w14:paraId="67353B54" w14:textId="5712BFB4" w:rsidR="005560A9" w:rsidRPr="00E125A9" w:rsidRDefault="00C8126D" w:rsidP="005560A9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 w:rsidRPr="00E125A9">
              <w:rPr>
                <w:rFonts w:ascii="Segoe UI Light" w:hAnsi="Segoe UI Light" w:cs="Segoe UI Light"/>
              </w:rPr>
              <w:t>A prestação de garantia nas contratações d</w:t>
            </w:r>
            <w:r w:rsidR="00FD57CD">
              <w:rPr>
                <w:rFonts w:ascii="Segoe UI Light" w:hAnsi="Segoe UI Light" w:cs="Segoe UI Light"/>
              </w:rPr>
              <w:t>e</w:t>
            </w:r>
            <w:r w:rsidRPr="00E125A9">
              <w:rPr>
                <w:rFonts w:ascii="Segoe UI Light" w:hAnsi="Segoe UI Light" w:cs="Segoe UI Light"/>
              </w:rPr>
              <w:t xml:space="preserve"> serviços e fornecimentos deve ser exigida </w:t>
            </w:r>
            <w:r w:rsidR="00181643" w:rsidRPr="00E125A9">
              <w:rPr>
                <w:rFonts w:ascii="Segoe UI Light" w:hAnsi="Segoe UI Light" w:cs="Segoe UI Light"/>
              </w:rPr>
              <w:t xml:space="preserve">apenas </w:t>
            </w:r>
            <w:r w:rsidRPr="00E125A9">
              <w:rPr>
                <w:rFonts w:ascii="Segoe UI Light" w:hAnsi="Segoe UI Light" w:cs="Segoe UI Light"/>
              </w:rPr>
              <w:t>quando prevista no edital.</w:t>
            </w:r>
          </w:p>
          <w:p w14:paraId="18442B1A" w14:textId="2AD01B9F" w:rsidR="00C8126D" w:rsidRPr="00E125A9" w:rsidRDefault="00F76C7A" w:rsidP="004F0E2B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 w:rsidRPr="00E125A9">
              <w:rPr>
                <w:rFonts w:ascii="Segoe UI Light" w:hAnsi="Segoe UI Light" w:cs="Segoe UI Light"/>
              </w:rPr>
              <w:t>Se</w:t>
            </w:r>
            <w:r w:rsidR="001575B8" w:rsidRPr="00E125A9">
              <w:rPr>
                <w:rFonts w:ascii="Segoe UI Light" w:hAnsi="Segoe UI Light" w:cs="Segoe UI Light"/>
              </w:rPr>
              <w:t xml:space="preserve"> </w:t>
            </w:r>
            <w:r w:rsidRPr="00E125A9">
              <w:rPr>
                <w:rFonts w:ascii="Segoe UI Light" w:hAnsi="Segoe UI Light" w:cs="Segoe UI Light"/>
              </w:rPr>
              <w:t>exigível a garantia</w:t>
            </w:r>
            <w:r w:rsidR="00B91F29" w:rsidRPr="00E125A9">
              <w:rPr>
                <w:rFonts w:ascii="Segoe UI Light" w:hAnsi="Segoe UI Light" w:cs="Segoe UI Light"/>
              </w:rPr>
              <w:t xml:space="preserve"> contratual</w:t>
            </w:r>
            <w:r w:rsidRPr="00E125A9">
              <w:rPr>
                <w:rFonts w:ascii="Segoe UI Light" w:hAnsi="Segoe UI Light" w:cs="Segoe UI Light"/>
              </w:rPr>
              <w:t>, o</w:t>
            </w:r>
            <w:r w:rsidR="003F604F" w:rsidRPr="00E125A9">
              <w:rPr>
                <w:rFonts w:ascii="Segoe UI Light" w:hAnsi="Segoe UI Light" w:cs="Segoe UI Light"/>
              </w:rPr>
              <w:t xml:space="preserve"> </w:t>
            </w:r>
            <w:r w:rsidR="000E063C" w:rsidRPr="00E125A9">
              <w:rPr>
                <w:rFonts w:ascii="Segoe UI Light" w:hAnsi="Segoe UI Light" w:cs="Segoe UI Light"/>
              </w:rPr>
              <w:t xml:space="preserve">futuro </w:t>
            </w:r>
            <w:r w:rsidR="003F604F" w:rsidRPr="00E125A9">
              <w:rPr>
                <w:rFonts w:ascii="Segoe UI Light" w:hAnsi="Segoe UI Light" w:cs="Segoe UI Light"/>
              </w:rPr>
              <w:t>contratado pode optar por uma das seguintes modalidades: [</w:t>
            </w:r>
            <w:r w:rsidR="003F604F" w:rsidRPr="00E125A9">
              <w:rPr>
                <w:rFonts w:ascii="Segoe UI Light" w:hAnsi="Segoe UI Light" w:cs="Segoe UI Light"/>
                <w:b/>
                <w:bCs/>
              </w:rPr>
              <w:t>a</w:t>
            </w:r>
            <w:r w:rsidR="003F604F" w:rsidRPr="00E125A9">
              <w:rPr>
                <w:rFonts w:ascii="Segoe UI Light" w:hAnsi="Segoe UI Light" w:cs="Segoe UI Light"/>
              </w:rPr>
              <w:t>] caução em dinheiro ou em títulos da dívida pública</w:t>
            </w:r>
            <w:r w:rsidR="004F0E2B" w:rsidRPr="00E125A9">
              <w:rPr>
                <w:rFonts w:ascii="Segoe UI Light" w:hAnsi="Segoe UI Light" w:cs="Segoe UI Light"/>
              </w:rPr>
              <w:t>; [</w:t>
            </w:r>
            <w:r w:rsidR="004F0E2B" w:rsidRPr="00E125A9">
              <w:rPr>
                <w:rFonts w:ascii="Segoe UI Light" w:hAnsi="Segoe UI Light" w:cs="Segoe UI Light"/>
                <w:b/>
                <w:bCs/>
              </w:rPr>
              <w:t>b</w:t>
            </w:r>
            <w:r w:rsidR="004F0E2B" w:rsidRPr="00E125A9">
              <w:rPr>
                <w:rFonts w:ascii="Segoe UI Light" w:hAnsi="Segoe UI Light" w:cs="Segoe UI Light"/>
              </w:rPr>
              <w:t xml:space="preserve">] </w:t>
            </w:r>
            <w:r w:rsidR="003F604F" w:rsidRPr="00E125A9">
              <w:rPr>
                <w:rFonts w:ascii="Segoe UI Light" w:hAnsi="Segoe UI Light" w:cs="Segoe UI Light"/>
              </w:rPr>
              <w:t>seguro-garantia;</w:t>
            </w:r>
            <w:r w:rsidR="004F0E2B" w:rsidRPr="00E125A9">
              <w:rPr>
                <w:rFonts w:ascii="Segoe UI Light" w:hAnsi="Segoe UI Light" w:cs="Segoe UI Light"/>
              </w:rPr>
              <w:t xml:space="preserve"> [</w:t>
            </w:r>
            <w:r w:rsidR="004F0E2B" w:rsidRPr="00E125A9">
              <w:rPr>
                <w:rFonts w:ascii="Segoe UI Light" w:hAnsi="Segoe UI Light" w:cs="Segoe UI Light"/>
                <w:b/>
                <w:bCs/>
              </w:rPr>
              <w:t>c</w:t>
            </w:r>
            <w:r w:rsidR="004F0E2B" w:rsidRPr="00E125A9">
              <w:rPr>
                <w:rFonts w:ascii="Segoe UI Light" w:hAnsi="Segoe UI Light" w:cs="Segoe UI Light"/>
              </w:rPr>
              <w:t xml:space="preserve">] </w:t>
            </w:r>
            <w:r w:rsidR="003F604F" w:rsidRPr="00E125A9">
              <w:rPr>
                <w:rFonts w:ascii="Segoe UI Light" w:hAnsi="Segoe UI Light" w:cs="Segoe UI Light"/>
              </w:rPr>
              <w:t>fiança bancária</w:t>
            </w:r>
            <w:r w:rsidR="004F0E2B" w:rsidRPr="00E125A9">
              <w:rPr>
                <w:rFonts w:ascii="Segoe UI Light" w:hAnsi="Segoe UI Light" w:cs="Segoe UI Light"/>
              </w:rPr>
              <w:t>; ou [</w:t>
            </w:r>
            <w:r w:rsidR="004F0E2B" w:rsidRPr="00E125A9">
              <w:rPr>
                <w:rFonts w:ascii="Segoe UI Light" w:hAnsi="Segoe UI Light" w:cs="Segoe UI Light"/>
                <w:b/>
                <w:bCs/>
              </w:rPr>
              <w:t>d</w:t>
            </w:r>
            <w:r w:rsidR="004F0E2B" w:rsidRPr="00E125A9">
              <w:rPr>
                <w:rFonts w:ascii="Segoe UI Light" w:hAnsi="Segoe UI Light" w:cs="Segoe UI Light"/>
              </w:rPr>
              <w:t xml:space="preserve">] </w:t>
            </w:r>
            <w:r w:rsidR="003F604F" w:rsidRPr="00E125A9">
              <w:rPr>
                <w:rFonts w:ascii="Segoe UI Light" w:hAnsi="Segoe UI Light" w:cs="Segoe UI Light"/>
              </w:rPr>
              <w:t>título de capitalização</w:t>
            </w:r>
            <w:r w:rsidR="004F0E2B" w:rsidRPr="00E125A9">
              <w:rPr>
                <w:rFonts w:ascii="Segoe UI Light" w:hAnsi="Segoe UI Light" w:cs="Segoe UI Light"/>
              </w:rPr>
              <w:t>.</w:t>
            </w:r>
          </w:p>
          <w:p w14:paraId="13F39E3B" w14:textId="1671CFD2" w:rsidR="009D16D9" w:rsidRPr="005560A9" w:rsidRDefault="001575B8" w:rsidP="004F0E2B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 w:rsidRPr="00E125A9">
              <w:rPr>
                <w:rFonts w:ascii="Segoe UI Light" w:hAnsi="Segoe UI Light" w:cs="Segoe UI Light"/>
              </w:rPr>
              <w:t xml:space="preserve">Se </w:t>
            </w:r>
            <w:r w:rsidR="000E063C" w:rsidRPr="00E125A9">
              <w:rPr>
                <w:rFonts w:ascii="Segoe UI Light" w:hAnsi="Segoe UI Light" w:cs="Segoe UI Light"/>
              </w:rPr>
              <w:t>escolh</w:t>
            </w:r>
            <w:r w:rsidRPr="00E125A9">
              <w:rPr>
                <w:rFonts w:ascii="Segoe UI Light" w:hAnsi="Segoe UI Light" w:cs="Segoe UI Light"/>
              </w:rPr>
              <w:t>ido</w:t>
            </w:r>
            <w:r w:rsidR="000E063C" w:rsidRPr="00E125A9">
              <w:rPr>
                <w:rFonts w:ascii="Segoe UI Light" w:hAnsi="Segoe UI Light" w:cs="Segoe UI Light"/>
              </w:rPr>
              <w:t xml:space="preserve"> </w:t>
            </w:r>
            <w:r w:rsidRPr="00E125A9">
              <w:rPr>
                <w:rFonts w:ascii="Segoe UI Light" w:hAnsi="Segoe UI Light" w:cs="Segoe UI Light"/>
              </w:rPr>
              <w:t>o</w:t>
            </w:r>
            <w:r w:rsidR="000E063C" w:rsidRPr="00E125A9">
              <w:rPr>
                <w:rFonts w:ascii="Segoe UI Light" w:hAnsi="Segoe UI Light" w:cs="Segoe UI Light"/>
              </w:rPr>
              <w:t xml:space="preserve"> seguro-garantia, </w:t>
            </w:r>
            <w:r w:rsidR="003B6FDA" w:rsidRPr="00E125A9">
              <w:rPr>
                <w:rFonts w:ascii="Segoe UI Light" w:hAnsi="Segoe UI Light" w:cs="Segoe UI Light"/>
              </w:rPr>
              <w:t xml:space="preserve">o futuro contratado </w:t>
            </w:r>
            <w:r w:rsidR="002F1F5E" w:rsidRPr="00E125A9">
              <w:rPr>
                <w:rFonts w:ascii="Segoe UI Light" w:hAnsi="Segoe UI Light" w:cs="Segoe UI Light"/>
              </w:rPr>
              <w:t>deve</w:t>
            </w:r>
            <w:r w:rsidR="006F5BB5" w:rsidRPr="00E125A9">
              <w:rPr>
                <w:rFonts w:ascii="Segoe UI Light" w:hAnsi="Segoe UI Light" w:cs="Segoe UI Light"/>
              </w:rPr>
              <w:t xml:space="preserve"> </w:t>
            </w:r>
            <w:r w:rsidR="004C2AE1" w:rsidRPr="00E125A9">
              <w:rPr>
                <w:rFonts w:ascii="Segoe UI Light" w:hAnsi="Segoe UI Light" w:cs="Segoe UI Light"/>
              </w:rPr>
              <w:t>apresentá-lo</w:t>
            </w:r>
            <w:r w:rsidR="006F5BB5" w:rsidRPr="00E125A9">
              <w:rPr>
                <w:rFonts w:ascii="Segoe UI Light" w:hAnsi="Segoe UI Light" w:cs="Segoe UI Light"/>
              </w:rPr>
              <w:t xml:space="preserve"> no prazo fixado no</w:t>
            </w:r>
            <w:r w:rsidR="009D16D9" w:rsidRPr="00E125A9">
              <w:rPr>
                <w:rFonts w:ascii="Segoe UI Light" w:hAnsi="Segoe UI Light" w:cs="Segoe UI Light"/>
              </w:rPr>
              <w:t xml:space="preserve"> edital</w:t>
            </w:r>
            <w:r w:rsidR="006F5BB5" w:rsidRPr="00E125A9">
              <w:rPr>
                <w:rFonts w:ascii="Segoe UI Light" w:hAnsi="Segoe UI Light" w:cs="Segoe UI Light"/>
              </w:rPr>
              <w:t>.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14:paraId="7F37CD7E" w14:textId="411F77AF" w:rsidR="005560A9" w:rsidRDefault="004B0E16" w:rsidP="005560A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90010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0A9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5560A9">
              <w:rPr>
                <w:rFonts w:ascii="Segoe UI" w:hAnsi="Segoe UI" w:cs="Segoe UI"/>
                <w:sz w:val="20"/>
                <w:szCs w:val="20"/>
              </w:rPr>
              <w:t xml:space="preserve">  Não há exigência de garantia.</w:t>
            </w:r>
          </w:p>
          <w:p w14:paraId="269B6C6A" w14:textId="77777777" w:rsidR="005560A9" w:rsidRDefault="005560A9" w:rsidP="005560A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6F1D52F3" w14:textId="2513AF46" w:rsidR="005560A9" w:rsidRDefault="004B0E16" w:rsidP="005560A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10619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0A9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5560A9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0409FEC7" w14:textId="53043514" w:rsidR="005560A9" w:rsidRDefault="004B0E16" w:rsidP="005560A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52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0A9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5560A9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0E7FCB66" w14:textId="77777777" w:rsidR="005560A9" w:rsidRPr="00110018" w:rsidRDefault="005560A9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60DB" w:rsidRPr="00110018" w14:paraId="2DAB9CC2" w14:textId="77777777" w:rsidTr="00E125A9">
        <w:trPr>
          <w:trHeight w:val="542"/>
          <w:jc w:val="center"/>
        </w:trPr>
        <w:tc>
          <w:tcPr>
            <w:tcW w:w="1711" w:type="dxa"/>
            <w:vMerge/>
            <w:shd w:val="clear" w:color="auto" w:fill="auto"/>
            <w:noWrap/>
            <w:vAlign w:val="center"/>
          </w:tcPr>
          <w:p w14:paraId="0B8270D9" w14:textId="77777777" w:rsidR="00C560DB" w:rsidRPr="00780FBB" w:rsidRDefault="00C560DB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710B9593" w14:textId="77777777" w:rsidR="00C560DB" w:rsidRDefault="00C560DB" w:rsidP="00855ABA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V</w:t>
            </w:r>
            <w:r w:rsidRPr="000A0969">
              <w:rPr>
                <w:rFonts w:ascii="Segoe UI" w:hAnsi="Segoe UI" w:cs="Segoe UI"/>
                <w:sz w:val="26"/>
                <w:szCs w:val="26"/>
              </w:rPr>
              <w:t xml:space="preserve">erificar a regularidade fiscal </w:t>
            </w:r>
            <w:r w:rsidR="00AE2B09">
              <w:rPr>
                <w:rFonts w:ascii="Segoe UI" w:hAnsi="Segoe UI" w:cs="Segoe UI"/>
                <w:sz w:val="26"/>
                <w:szCs w:val="26"/>
              </w:rPr>
              <w:t xml:space="preserve">e trabalhista </w:t>
            </w:r>
            <w:r w:rsidRPr="000A0969">
              <w:rPr>
                <w:rFonts w:ascii="Segoe UI" w:hAnsi="Segoe UI" w:cs="Segoe UI"/>
                <w:sz w:val="26"/>
                <w:szCs w:val="26"/>
              </w:rPr>
              <w:t xml:space="preserve">do </w:t>
            </w:r>
            <w:r>
              <w:rPr>
                <w:rFonts w:ascii="Segoe UI" w:hAnsi="Segoe UI" w:cs="Segoe UI"/>
                <w:sz w:val="26"/>
                <w:szCs w:val="26"/>
              </w:rPr>
              <w:t xml:space="preserve">futuro </w:t>
            </w:r>
            <w:r w:rsidRPr="000A0969">
              <w:rPr>
                <w:rFonts w:ascii="Segoe UI" w:hAnsi="Segoe UI" w:cs="Segoe UI"/>
                <w:sz w:val="26"/>
                <w:szCs w:val="26"/>
              </w:rPr>
              <w:t>contratado</w:t>
            </w:r>
            <w:r w:rsidR="00AE2B09"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262FEE14" w14:textId="733BEAD8" w:rsidR="00803FCD" w:rsidRPr="00803FCD" w:rsidRDefault="00803FCD" w:rsidP="003E3429">
            <w:pPr>
              <w:spacing w:after="80" w:line="240" w:lineRule="auto"/>
              <w:ind w:left="303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3E3429">
              <w:rPr>
                <w:rFonts w:ascii="Segoe UI Light" w:hAnsi="Segoe UI Light" w:cs="Segoe UI Light"/>
              </w:rPr>
              <w:t xml:space="preserve">As respectivas certidões </w:t>
            </w:r>
            <w:r w:rsidR="003E3429" w:rsidRPr="003E3429">
              <w:rPr>
                <w:rFonts w:ascii="Segoe UI Light" w:hAnsi="Segoe UI Light" w:cs="Segoe UI Light"/>
              </w:rPr>
              <w:t xml:space="preserve">devem ser juntadas </w:t>
            </w:r>
            <w:r w:rsidR="000E580C">
              <w:rPr>
                <w:rFonts w:ascii="Segoe UI Light" w:hAnsi="Segoe UI Light" w:cs="Segoe UI Light"/>
              </w:rPr>
              <w:t>n</w:t>
            </w:r>
            <w:r w:rsidR="003E3429" w:rsidRPr="003E3429">
              <w:rPr>
                <w:rFonts w:ascii="Segoe UI Light" w:hAnsi="Segoe UI Light" w:cs="Segoe UI Light"/>
              </w:rPr>
              <w:t xml:space="preserve">o </w:t>
            </w:r>
            <w:r w:rsidR="00693B91">
              <w:rPr>
                <w:rFonts w:ascii="Segoe UI Light" w:hAnsi="Segoe UI Light" w:cs="Segoe UI Light"/>
              </w:rPr>
              <w:t>processo.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14:paraId="71287A44" w14:textId="77777777" w:rsidR="006755C0" w:rsidRDefault="004B0E16" w:rsidP="006755C0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92639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5C0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755C0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17CD466A" w14:textId="38E7751F" w:rsidR="00C560DB" w:rsidRDefault="004B0E16" w:rsidP="006755C0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25817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5C0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755C0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39131F7C" w14:textId="77777777" w:rsidR="00C560DB" w:rsidRPr="00110018" w:rsidRDefault="00C560DB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57574" w:rsidRPr="00110018" w14:paraId="3227120E" w14:textId="77777777" w:rsidTr="00E125A9">
        <w:trPr>
          <w:trHeight w:val="542"/>
          <w:jc w:val="center"/>
        </w:trPr>
        <w:tc>
          <w:tcPr>
            <w:tcW w:w="1711" w:type="dxa"/>
            <w:vMerge/>
            <w:shd w:val="clear" w:color="auto" w:fill="auto"/>
            <w:noWrap/>
            <w:vAlign w:val="center"/>
          </w:tcPr>
          <w:p w14:paraId="11022305" w14:textId="77777777" w:rsidR="00757574" w:rsidRPr="00780FBB" w:rsidRDefault="00757574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1AE7E42E" w14:textId="77777777" w:rsidR="00693B91" w:rsidRDefault="00AE2B09" w:rsidP="00855ABA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C</w:t>
            </w:r>
            <w:r w:rsidR="000A0969" w:rsidRPr="000A0969">
              <w:rPr>
                <w:rFonts w:ascii="Segoe UI" w:hAnsi="Segoe UI" w:cs="Segoe UI"/>
                <w:sz w:val="26"/>
                <w:szCs w:val="26"/>
              </w:rPr>
              <w:t>onsultar o Cadastro Nacional de Empresas Inidôneas e Suspensas (CEIS) e o Cadastro Nacional de Empresas Punidas (</w:t>
            </w:r>
            <w:r w:rsidR="00803FCD" w:rsidRPr="000A0969">
              <w:rPr>
                <w:rFonts w:ascii="Segoe UI" w:hAnsi="Segoe UI" w:cs="Segoe UI"/>
                <w:sz w:val="26"/>
                <w:szCs w:val="26"/>
              </w:rPr>
              <w:t>CNEP</w:t>
            </w:r>
            <w:r w:rsidR="000A0969" w:rsidRPr="000A0969">
              <w:rPr>
                <w:rFonts w:ascii="Segoe UI" w:hAnsi="Segoe UI" w:cs="Segoe UI"/>
                <w:sz w:val="26"/>
                <w:szCs w:val="26"/>
              </w:rPr>
              <w:t>)</w:t>
            </w:r>
            <w:r w:rsidR="00693B91"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1A062281" w14:textId="022EBA90" w:rsidR="00757574" w:rsidRPr="00693B91" w:rsidRDefault="00693B91" w:rsidP="00693B91">
            <w:pPr>
              <w:spacing w:after="80" w:line="240" w:lineRule="auto"/>
              <w:ind w:left="303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 Light" w:hAnsi="Segoe UI Light" w:cs="Segoe UI Light"/>
              </w:rPr>
              <w:t>A</w:t>
            </w:r>
            <w:r w:rsidR="000A0969" w:rsidRPr="00693B91">
              <w:rPr>
                <w:rFonts w:ascii="Segoe UI Light" w:hAnsi="Segoe UI Light" w:cs="Segoe UI Light"/>
              </w:rPr>
              <w:t>s certidões negativas de inidoneidade</w:t>
            </w:r>
            <w:r>
              <w:rPr>
                <w:rFonts w:ascii="Segoe UI Light" w:hAnsi="Segoe UI Light" w:cs="Segoe UI Light"/>
              </w:rPr>
              <w:t xml:space="preserve"> e</w:t>
            </w:r>
            <w:r w:rsidR="000A0969" w:rsidRPr="00693B91">
              <w:rPr>
                <w:rFonts w:ascii="Segoe UI Light" w:hAnsi="Segoe UI Light" w:cs="Segoe UI Light"/>
              </w:rPr>
              <w:t xml:space="preserve"> de impedimento </w:t>
            </w:r>
            <w:r>
              <w:rPr>
                <w:rFonts w:ascii="Segoe UI Light" w:hAnsi="Segoe UI Light" w:cs="Segoe UI Light"/>
              </w:rPr>
              <w:t>devem ser emitidas e</w:t>
            </w:r>
            <w:r w:rsidR="000A0969" w:rsidRPr="00693B91">
              <w:rPr>
                <w:rFonts w:ascii="Segoe UI Light" w:hAnsi="Segoe UI Light" w:cs="Segoe UI Light"/>
              </w:rPr>
              <w:t xml:space="preserve"> junt</w:t>
            </w:r>
            <w:r>
              <w:rPr>
                <w:rFonts w:ascii="Segoe UI Light" w:hAnsi="Segoe UI Light" w:cs="Segoe UI Light"/>
              </w:rPr>
              <w:t>adas</w:t>
            </w:r>
            <w:r w:rsidR="000A0969" w:rsidRPr="00693B91">
              <w:rPr>
                <w:rFonts w:ascii="Segoe UI Light" w:hAnsi="Segoe UI Light" w:cs="Segoe UI Light"/>
              </w:rPr>
              <w:t xml:space="preserve"> </w:t>
            </w:r>
            <w:r w:rsidR="000E580C">
              <w:rPr>
                <w:rFonts w:ascii="Segoe UI Light" w:hAnsi="Segoe UI Light" w:cs="Segoe UI Light"/>
              </w:rPr>
              <w:t>n</w:t>
            </w:r>
            <w:r w:rsidR="000A0969" w:rsidRPr="00693B91">
              <w:rPr>
                <w:rFonts w:ascii="Segoe UI Light" w:hAnsi="Segoe UI Light" w:cs="Segoe UI Light"/>
              </w:rPr>
              <w:t>o processo.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14:paraId="27D68F83" w14:textId="77777777" w:rsidR="006755C0" w:rsidRDefault="004B0E16" w:rsidP="006755C0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72193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5C0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755C0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78665E5D" w14:textId="6D4C4B6F" w:rsidR="00757574" w:rsidRDefault="004B0E16" w:rsidP="006755C0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15413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5C0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755C0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0A3F1C23" w14:textId="77777777" w:rsidR="00757574" w:rsidRPr="00110018" w:rsidRDefault="00757574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560A9" w:rsidRPr="00110018" w14:paraId="1BEF550F" w14:textId="77777777" w:rsidTr="004163D4">
        <w:trPr>
          <w:trHeight w:val="867"/>
          <w:jc w:val="center"/>
        </w:trPr>
        <w:tc>
          <w:tcPr>
            <w:tcW w:w="1711" w:type="dxa"/>
            <w:vMerge/>
            <w:shd w:val="clear" w:color="auto" w:fill="auto"/>
            <w:noWrap/>
            <w:vAlign w:val="center"/>
          </w:tcPr>
          <w:p w14:paraId="137C47CA" w14:textId="339AD369" w:rsidR="005560A9" w:rsidRPr="00110018" w:rsidRDefault="005560A9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6C81D14D" w14:textId="18A3CED3" w:rsidR="005560A9" w:rsidRPr="00855ABA" w:rsidRDefault="005560A9" w:rsidP="00855ABA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855ABA">
              <w:rPr>
                <w:rFonts w:ascii="Segoe UI" w:hAnsi="Segoe UI" w:cs="Segoe UI"/>
                <w:sz w:val="26"/>
                <w:szCs w:val="26"/>
              </w:rPr>
              <w:t>Convocar o licitante vencedor para assinar o contrato, conforme prazo e condições estabelecidas no edital.</w:t>
            </w:r>
          </w:p>
          <w:p w14:paraId="21DADDC9" w14:textId="76AF94F6" w:rsidR="005560A9" w:rsidRPr="00C87ACE" w:rsidRDefault="005560A9" w:rsidP="004350E8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C87ACE">
              <w:rPr>
                <w:rFonts w:ascii="Segoe UI Light" w:hAnsi="Segoe UI Light" w:cs="Segoe UI Light"/>
              </w:rPr>
              <w:t xml:space="preserve">O licitante pode solicitar a prorrogação do prazo de convocação. A solicitação de prorrogação </w:t>
            </w:r>
            <w:r w:rsidR="0035242A">
              <w:rPr>
                <w:rFonts w:ascii="Segoe UI Light" w:hAnsi="Segoe UI Light" w:cs="Segoe UI Light"/>
              </w:rPr>
              <w:t>deve</w:t>
            </w:r>
            <w:r w:rsidRPr="00C87ACE">
              <w:rPr>
                <w:rFonts w:ascii="Segoe UI Light" w:hAnsi="Segoe UI Light" w:cs="Segoe UI Light"/>
              </w:rPr>
              <w:t xml:space="preserve"> ser feita antes do fim do prazo e de forma justificada. Caso o motivo apresentado seja aceito pela Administração, o prazo de convocação pode ser prorrogado 1 vez, por período igual ao inicialmente concedido.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14:paraId="7A7BD408" w14:textId="77777777" w:rsidR="005560A9" w:rsidRDefault="004B0E16" w:rsidP="0042108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93046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0A9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5560A9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647B33D8" w14:textId="7B823B00" w:rsidR="005560A9" w:rsidRPr="00110018" w:rsidRDefault="004B0E16" w:rsidP="0042108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26414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0A9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5560A9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6580DEC7" w14:textId="77777777" w:rsidR="005560A9" w:rsidRPr="00110018" w:rsidRDefault="005560A9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55ABA" w:rsidRPr="00855ABA" w14:paraId="06B7D288" w14:textId="77777777" w:rsidTr="004163D4">
        <w:trPr>
          <w:trHeight w:val="619"/>
          <w:jc w:val="center"/>
        </w:trPr>
        <w:tc>
          <w:tcPr>
            <w:tcW w:w="11045" w:type="dxa"/>
            <w:gridSpan w:val="4"/>
            <w:shd w:val="clear" w:color="auto" w:fill="00589C"/>
            <w:noWrap/>
            <w:vAlign w:val="center"/>
          </w:tcPr>
          <w:p w14:paraId="352FD2D4" w14:textId="7E5B1EF3" w:rsidR="00B41AF8" w:rsidRPr="00855ABA" w:rsidRDefault="00B41AF8" w:rsidP="00855ABA">
            <w:pPr>
              <w:pStyle w:val="PargrafodaLista"/>
              <w:numPr>
                <w:ilvl w:val="0"/>
                <w:numId w:val="5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</w:pPr>
            <w:r w:rsidRPr="00855ABA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Atos de Publicação do Contrato</w:t>
            </w:r>
          </w:p>
        </w:tc>
      </w:tr>
      <w:tr w:rsidR="00B41AF8" w:rsidRPr="00110018" w14:paraId="702E555D" w14:textId="77777777" w:rsidTr="004163D4">
        <w:trPr>
          <w:trHeight w:val="415"/>
          <w:jc w:val="center"/>
        </w:trPr>
        <w:tc>
          <w:tcPr>
            <w:tcW w:w="1711" w:type="dxa"/>
            <w:shd w:val="clear" w:color="auto" w:fill="DAE9F7"/>
            <w:noWrap/>
            <w:vAlign w:val="center"/>
          </w:tcPr>
          <w:p w14:paraId="33D57B66" w14:textId="77777777" w:rsidR="00B41AF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1FEBCF0C" w14:textId="77777777" w:rsidR="00B41AF8" w:rsidRPr="007220AD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7220AD"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742" w:type="dxa"/>
            <w:shd w:val="clear" w:color="auto" w:fill="DAE9F7"/>
            <w:noWrap/>
            <w:vAlign w:val="center"/>
          </w:tcPr>
          <w:p w14:paraId="3472D4C7" w14:textId="77777777" w:rsidR="00B41AF8" w:rsidRPr="0011001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944" w:type="dxa"/>
            <w:shd w:val="clear" w:color="auto" w:fill="DAE9F7"/>
            <w:noWrap/>
            <w:vAlign w:val="center"/>
          </w:tcPr>
          <w:p w14:paraId="3459B2D5" w14:textId="77777777" w:rsidR="00B41AF8" w:rsidRPr="0011001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B41AF8" w:rsidRPr="00110018" w14:paraId="419855EB" w14:textId="77777777" w:rsidTr="004163D4">
        <w:trPr>
          <w:trHeight w:val="988"/>
          <w:jc w:val="center"/>
        </w:trPr>
        <w:tc>
          <w:tcPr>
            <w:tcW w:w="1711" w:type="dxa"/>
            <w:vMerge w:val="restart"/>
            <w:noWrap/>
            <w:vAlign w:val="center"/>
          </w:tcPr>
          <w:p w14:paraId="40B6C263" w14:textId="5E7C9508" w:rsidR="00B41AF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Art. 94, </w:t>
            </w:r>
            <w:r w:rsidRPr="005126D0">
              <w:rPr>
                <w:rFonts w:ascii="Segoe UI" w:hAnsi="Segoe UI" w:cs="Segoe UI"/>
                <w:i/>
                <w:iCs/>
                <w:sz w:val="20"/>
                <w:szCs w:val="20"/>
              </w:rPr>
              <w:t>caput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I,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da Lei nº 14.133/2021</w:t>
            </w:r>
          </w:p>
          <w:p w14:paraId="00099053" w14:textId="25947D4E" w:rsidR="00B41AF8" w:rsidRPr="0011001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28, §5º, da Constituição Estadual</w:t>
            </w:r>
          </w:p>
        </w:tc>
        <w:tc>
          <w:tcPr>
            <w:tcW w:w="6648" w:type="dxa"/>
            <w:noWrap/>
            <w:vAlign w:val="center"/>
          </w:tcPr>
          <w:p w14:paraId="591EEFEB" w14:textId="606D9462" w:rsidR="00E42D32" w:rsidRPr="00855ABA" w:rsidRDefault="00B41AF8" w:rsidP="00855ABA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855ABA">
              <w:rPr>
                <w:rFonts w:ascii="Segoe UI" w:hAnsi="Segoe UI" w:cs="Segoe UI"/>
                <w:sz w:val="26"/>
                <w:szCs w:val="26"/>
              </w:rPr>
              <w:t>Divulg</w:t>
            </w:r>
            <w:r w:rsidR="00421081" w:rsidRPr="00855ABA">
              <w:rPr>
                <w:rFonts w:ascii="Segoe UI" w:hAnsi="Segoe UI" w:cs="Segoe UI"/>
                <w:sz w:val="26"/>
                <w:szCs w:val="26"/>
              </w:rPr>
              <w:t>ar</w:t>
            </w:r>
            <w:r w:rsidRPr="00855ABA">
              <w:rPr>
                <w:rFonts w:ascii="Segoe UI" w:hAnsi="Segoe UI" w:cs="Segoe UI"/>
                <w:sz w:val="26"/>
                <w:szCs w:val="26"/>
              </w:rPr>
              <w:t xml:space="preserve"> o contrato no Portal Nacional de Contratações Públicas (PNCP)</w:t>
            </w:r>
            <w:r w:rsidR="00E42D32" w:rsidRPr="00855ABA"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09F267B8" w14:textId="25861DAB" w:rsidR="00B41AF8" w:rsidRPr="00456248" w:rsidRDefault="00E42D32" w:rsidP="00E42D32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456248">
              <w:rPr>
                <w:rFonts w:ascii="Segoe UI Light" w:hAnsi="Segoe UI Light" w:cs="Segoe UI Light"/>
              </w:rPr>
              <w:t xml:space="preserve">A divulgação </w:t>
            </w:r>
            <w:r w:rsidR="0035242A">
              <w:rPr>
                <w:rFonts w:ascii="Segoe UI Light" w:hAnsi="Segoe UI Light" w:cs="Segoe UI Light"/>
              </w:rPr>
              <w:t>deve</w:t>
            </w:r>
            <w:r w:rsidRPr="00456248">
              <w:rPr>
                <w:rFonts w:ascii="Segoe UI Light" w:hAnsi="Segoe UI Light" w:cs="Segoe UI Light"/>
              </w:rPr>
              <w:t xml:space="preserve"> ser realizada </w:t>
            </w:r>
            <w:r w:rsidR="00B41AF8" w:rsidRPr="00456248">
              <w:rPr>
                <w:rFonts w:ascii="Segoe UI Light" w:hAnsi="Segoe UI Light" w:cs="Segoe UI Light"/>
              </w:rPr>
              <w:t>no prazo de 20 dias úteis</w:t>
            </w:r>
            <w:r w:rsidR="00421081" w:rsidRPr="00456248">
              <w:rPr>
                <w:rFonts w:ascii="Segoe UI Light" w:hAnsi="Segoe UI Light" w:cs="Segoe UI Light"/>
              </w:rPr>
              <w:t xml:space="preserve">, </w:t>
            </w:r>
            <w:r w:rsidR="00B41AF8" w:rsidRPr="00456248">
              <w:rPr>
                <w:rFonts w:ascii="Segoe UI Light" w:hAnsi="Segoe UI Light" w:cs="Segoe UI Light"/>
              </w:rPr>
              <w:t>contado da data de assinatura</w:t>
            </w:r>
            <w:r w:rsidRPr="00456248">
              <w:rPr>
                <w:rFonts w:ascii="Segoe UI Light" w:hAnsi="Segoe UI Light" w:cs="Segoe UI Light"/>
              </w:rPr>
              <w:t xml:space="preserve"> do contrato</w:t>
            </w:r>
            <w:r w:rsidR="00B41AF8" w:rsidRPr="00456248">
              <w:rPr>
                <w:rFonts w:ascii="Segoe UI Light" w:hAnsi="Segoe UI Light" w:cs="Segoe UI Light"/>
              </w:rPr>
              <w:t>.</w:t>
            </w:r>
          </w:p>
        </w:tc>
        <w:tc>
          <w:tcPr>
            <w:tcW w:w="1742" w:type="dxa"/>
            <w:noWrap/>
            <w:vAlign w:val="center"/>
          </w:tcPr>
          <w:p w14:paraId="7433614E" w14:textId="77777777" w:rsidR="00421081" w:rsidRDefault="004B0E16" w:rsidP="0042108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73258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081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21081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3381ADBA" w14:textId="7228DCC0" w:rsidR="00B41AF8" w:rsidRPr="00110018" w:rsidRDefault="004B0E16" w:rsidP="00421081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9648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081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21081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10F27C54" w14:textId="77777777" w:rsidR="00B41AF8" w:rsidRPr="0011001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41AF8" w:rsidRPr="00110018" w14:paraId="2A8D018A" w14:textId="77777777" w:rsidTr="004163D4">
        <w:trPr>
          <w:trHeight w:val="691"/>
          <w:jc w:val="center"/>
        </w:trPr>
        <w:tc>
          <w:tcPr>
            <w:tcW w:w="1711" w:type="dxa"/>
            <w:vMerge/>
            <w:noWrap/>
            <w:vAlign w:val="center"/>
          </w:tcPr>
          <w:p w14:paraId="0F4037A0" w14:textId="77777777" w:rsidR="00B41AF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6894281E" w14:textId="42C37E0C" w:rsidR="00E42D32" w:rsidRPr="00855ABA" w:rsidRDefault="00B607D0" w:rsidP="00977CEE">
            <w:pPr>
              <w:pStyle w:val="PargrafodaLista"/>
              <w:numPr>
                <w:ilvl w:val="1"/>
                <w:numId w:val="5"/>
              </w:num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 xml:space="preserve">Publicar </w:t>
            </w:r>
            <w:r w:rsidR="00B41AF8" w:rsidRPr="00855ABA">
              <w:rPr>
                <w:rFonts w:ascii="Segoe UI" w:hAnsi="Segoe UI" w:cs="Segoe UI"/>
                <w:sz w:val="26"/>
                <w:szCs w:val="26"/>
              </w:rPr>
              <w:t>o extrato do contrato no Diário Oficial do Estado</w:t>
            </w:r>
            <w:r w:rsidR="00E42D32" w:rsidRPr="00855ABA"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2DA2A6BB" w14:textId="2379FCF8" w:rsidR="00B41AF8" w:rsidRPr="00456248" w:rsidRDefault="00E42D32" w:rsidP="00AF0E5B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456248">
              <w:rPr>
                <w:rFonts w:ascii="Segoe UI Light" w:hAnsi="Segoe UI Light" w:cs="Segoe UI Light"/>
              </w:rPr>
              <w:t xml:space="preserve">A </w:t>
            </w:r>
            <w:r w:rsidR="00B607D0">
              <w:rPr>
                <w:rFonts w:ascii="Segoe UI Light" w:hAnsi="Segoe UI Light" w:cs="Segoe UI Light"/>
              </w:rPr>
              <w:t>publicação</w:t>
            </w:r>
            <w:r w:rsidRPr="00456248">
              <w:rPr>
                <w:rFonts w:ascii="Segoe UI Light" w:hAnsi="Segoe UI Light" w:cs="Segoe UI Light"/>
              </w:rPr>
              <w:t xml:space="preserve"> </w:t>
            </w:r>
            <w:r w:rsidR="0035242A">
              <w:rPr>
                <w:rFonts w:ascii="Segoe UI Light" w:hAnsi="Segoe UI Light" w:cs="Segoe UI Light"/>
              </w:rPr>
              <w:t>deve</w:t>
            </w:r>
            <w:r w:rsidR="00992B97" w:rsidRPr="00456248">
              <w:rPr>
                <w:rFonts w:ascii="Segoe UI Light" w:hAnsi="Segoe UI Light" w:cs="Segoe UI Light"/>
              </w:rPr>
              <w:t xml:space="preserve"> ser realizada </w:t>
            </w:r>
            <w:r w:rsidR="00B41AF8" w:rsidRPr="00456248">
              <w:rPr>
                <w:rFonts w:ascii="Segoe UI Light" w:hAnsi="Segoe UI Light" w:cs="Segoe UI Light"/>
              </w:rPr>
              <w:t>no prazo de 10 dias</w:t>
            </w:r>
            <w:r w:rsidR="00043F5A" w:rsidRPr="00456248">
              <w:rPr>
                <w:rFonts w:ascii="Segoe UI Light" w:hAnsi="Segoe UI Light" w:cs="Segoe UI Light"/>
              </w:rPr>
              <w:t xml:space="preserve">, </w:t>
            </w:r>
            <w:r w:rsidR="00B41AF8" w:rsidRPr="00456248">
              <w:rPr>
                <w:rFonts w:ascii="Segoe UI Light" w:hAnsi="Segoe UI Light" w:cs="Segoe UI Light"/>
              </w:rPr>
              <w:t>conta</w:t>
            </w:r>
            <w:r w:rsidR="001F365A" w:rsidRPr="00456248">
              <w:rPr>
                <w:rFonts w:ascii="Segoe UI Light" w:hAnsi="Segoe UI Light" w:cs="Segoe UI Light"/>
              </w:rPr>
              <w:t>d</w:t>
            </w:r>
            <w:r w:rsidR="00B41AF8" w:rsidRPr="00456248">
              <w:rPr>
                <w:rFonts w:ascii="Segoe UI Light" w:hAnsi="Segoe UI Light" w:cs="Segoe UI Light"/>
              </w:rPr>
              <w:t>o d</w:t>
            </w:r>
            <w:r w:rsidR="00992B97" w:rsidRPr="00456248">
              <w:rPr>
                <w:rFonts w:ascii="Segoe UI Light" w:hAnsi="Segoe UI Light" w:cs="Segoe UI Light"/>
              </w:rPr>
              <w:t>a</w:t>
            </w:r>
            <w:r w:rsidR="00B41AF8" w:rsidRPr="00456248">
              <w:rPr>
                <w:rFonts w:ascii="Segoe UI Light" w:hAnsi="Segoe UI Light" w:cs="Segoe UI Light"/>
              </w:rPr>
              <w:t xml:space="preserve"> </w:t>
            </w:r>
            <w:r w:rsidR="00356728" w:rsidRPr="00456248">
              <w:rPr>
                <w:rFonts w:ascii="Segoe UI Light" w:hAnsi="Segoe UI Light" w:cs="Segoe UI Light"/>
              </w:rPr>
              <w:t xml:space="preserve">data da </w:t>
            </w:r>
            <w:r w:rsidR="00B41AF8" w:rsidRPr="00456248">
              <w:rPr>
                <w:rFonts w:ascii="Segoe UI Light" w:hAnsi="Segoe UI Light" w:cs="Segoe UI Light"/>
              </w:rPr>
              <w:t>assinatura</w:t>
            </w:r>
            <w:r w:rsidR="00356728" w:rsidRPr="00456248">
              <w:rPr>
                <w:rFonts w:ascii="Segoe UI Light" w:hAnsi="Segoe UI Light" w:cs="Segoe UI Light"/>
              </w:rPr>
              <w:t xml:space="preserve"> do contrato</w:t>
            </w:r>
            <w:r w:rsidR="00B41AF8" w:rsidRPr="00456248">
              <w:rPr>
                <w:rFonts w:ascii="Segoe UI Light" w:hAnsi="Segoe UI Light" w:cs="Segoe UI Light"/>
              </w:rPr>
              <w:t>.</w:t>
            </w:r>
          </w:p>
        </w:tc>
        <w:tc>
          <w:tcPr>
            <w:tcW w:w="1742" w:type="dxa"/>
            <w:noWrap/>
            <w:vAlign w:val="center"/>
          </w:tcPr>
          <w:p w14:paraId="36A4BCCD" w14:textId="08879777" w:rsidR="00356728" w:rsidRDefault="004B0E16" w:rsidP="0035672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93541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240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356728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53E310D9" w14:textId="4A4FCF36" w:rsidR="00B41AF8" w:rsidRPr="00110018" w:rsidRDefault="004B0E16" w:rsidP="0035672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58769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07A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356728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490A4885" w14:textId="77777777" w:rsidR="00B41AF8" w:rsidRPr="00110018" w:rsidRDefault="00B41AF8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251AD" w:rsidRPr="00110018" w14:paraId="5AD654AE" w14:textId="77777777" w:rsidTr="004163D4">
        <w:trPr>
          <w:trHeight w:val="691"/>
          <w:jc w:val="center"/>
        </w:trPr>
        <w:tc>
          <w:tcPr>
            <w:tcW w:w="1711" w:type="dxa"/>
            <w:vMerge/>
            <w:noWrap/>
            <w:vAlign w:val="center"/>
          </w:tcPr>
          <w:p w14:paraId="49A8A235" w14:textId="77777777" w:rsidR="001251AD" w:rsidRDefault="001251AD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6563AADC" w14:textId="792FF20C" w:rsidR="001251AD" w:rsidRPr="00855ABA" w:rsidRDefault="001251AD" w:rsidP="00855ABA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855ABA">
              <w:rPr>
                <w:rFonts w:ascii="Segoe UI" w:hAnsi="Segoe UI" w:cs="Segoe UI"/>
                <w:sz w:val="26"/>
                <w:szCs w:val="26"/>
              </w:rPr>
              <w:t>Divulgar o contrato no sítio eletrônico oficial do órgão.</w:t>
            </w:r>
          </w:p>
        </w:tc>
        <w:tc>
          <w:tcPr>
            <w:tcW w:w="1742" w:type="dxa"/>
            <w:noWrap/>
            <w:vAlign w:val="center"/>
          </w:tcPr>
          <w:p w14:paraId="55466B41" w14:textId="77777777" w:rsidR="00971240" w:rsidRDefault="004B0E16" w:rsidP="00971240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71166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240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71240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3B9EB16F" w14:textId="098D7170" w:rsidR="001251AD" w:rsidRDefault="004B0E16" w:rsidP="00971240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7869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240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71240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5209BE4C" w14:textId="77777777" w:rsidR="001251AD" w:rsidRPr="00110018" w:rsidRDefault="001251AD" w:rsidP="00B41AF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bookmarkEnd w:id="0"/>
    </w:tbl>
    <w:p w14:paraId="00134E6A" w14:textId="77777777" w:rsidR="00110018" w:rsidRDefault="00110018" w:rsidP="00110018">
      <w:pPr>
        <w:spacing w:after="0" w:line="240" w:lineRule="auto"/>
        <w:jc w:val="both"/>
        <w:rPr>
          <w:rFonts w:ascii="Segoe UI Light" w:hAnsi="Segoe UI Light" w:cs="Segoe UI Light"/>
        </w:rPr>
      </w:pPr>
    </w:p>
    <w:p w14:paraId="55BC9412" w14:textId="77777777" w:rsidR="0065568C" w:rsidRDefault="0065568C" w:rsidP="00110018">
      <w:pPr>
        <w:spacing w:after="0" w:line="240" w:lineRule="auto"/>
        <w:jc w:val="both"/>
        <w:rPr>
          <w:rFonts w:ascii="Segoe UI Light" w:hAnsi="Segoe UI Light" w:cs="Segoe UI Light"/>
        </w:rPr>
      </w:pPr>
    </w:p>
    <w:p w14:paraId="37A8548A" w14:textId="77777777" w:rsidR="0065568C" w:rsidRPr="00BE1D8F" w:rsidRDefault="0065568C" w:rsidP="00110018">
      <w:pPr>
        <w:spacing w:after="0" w:line="240" w:lineRule="auto"/>
        <w:jc w:val="both"/>
        <w:rPr>
          <w:rFonts w:ascii="Segoe UI Light" w:hAnsi="Segoe UI Light" w:cs="Segoe UI Light"/>
        </w:rPr>
      </w:pPr>
    </w:p>
    <w:sectPr w:rsidR="0065568C" w:rsidRPr="00BE1D8F" w:rsidSect="00D12BBE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701" w:bottom="851" w:left="1701" w:header="709" w:footer="4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75D67" w14:textId="77777777" w:rsidR="00D12BBE" w:rsidRDefault="00D12BBE" w:rsidP="00B17047">
      <w:pPr>
        <w:spacing w:after="0" w:line="240" w:lineRule="auto"/>
      </w:pPr>
      <w:r>
        <w:separator/>
      </w:r>
    </w:p>
  </w:endnote>
  <w:endnote w:type="continuationSeparator" w:id="0">
    <w:p w14:paraId="6C043FA5" w14:textId="77777777" w:rsidR="00D12BBE" w:rsidRDefault="00D12BBE" w:rsidP="00B17047">
      <w:pPr>
        <w:spacing w:after="0" w:line="240" w:lineRule="auto"/>
      </w:pPr>
      <w:r>
        <w:continuationSeparator/>
      </w:r>
    </w:p>
  </w:endnote>
  <w:endnote w:type="continuationNotice" w:id="1">
    <w:p w14:paraId="042A26F8" w14:textId="77777777" w:rsidR="00D12BBE" w:rsidRDefault="00D12B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CFFF" w14:textId="5E91DE8F" w:rsidR="0065568C" w:rsidRDefault="0065568C" w:rsidP="0065568C">
    <w:pPr>
      <w:pStyle w:val="Rodap"/>
      <w:tabs>
        <w:tab w:val="clear" w:pos="8504"/>
      </w:tabs>
      <w:ind w:left="-851" w:right="-85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4"/>
      <w:gridCol w:w="1701"/>
    </w:tblGrid>
    <w:tr w:rsidR="00253FA7" w:rsidRPr="00253FA7" w14:paraId="2E45F176" w14:textId="77777777" w:rsidTr="00060A9B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70E27D2" w14:textId="77777777" w:rsidR="00253FA7" w:rsidRPr="00253FA7" w:rsidRDefault="00253FA7" w:rsidP="00253FA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 Light" w:eastAsia="Times New Roman" w:hAnsi="Calibri Light" w:cs="Calibri Light"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</w:pPr>
          <w:r w:rsidRPr="00253FA7">
            <w:rPr>
              <w:rFonts w:ascii="Calibri" w:eastAsia="Times New Roman" w:hAnsi="Calibri" w:cs="Calibri"/>
              <w:b/>
              <w:bCs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  <w:t xml:space="preserve">Procuradoria-geral do estado do </w:t>
          </w:r>
          <w:proofErr w:type="spellStart"/>
          <w:r w:rsidRPr="00253FA7">
            <w:rPr>
              <w:rFonts w:ascii="Calibri" w:eastAsia="Times New Roman" w:hAnsi="Calibri" w:cs="Calibri"/>
              <w:b/>
              <w:bCs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  <w:t>pará</w:t>
          </w:r>
          <w:proofErr w:type="spellEnd"/>
          <w:r w:rsidRPr="00253FA7">
            <w:rPr>
              <w:rFonts w:ascii="Calibri Light" w:eastAsia="Times New Roman" w:hAnsi="Calibri Light" w:cs="Calibri Light"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  <w:t xml:space="preserve"> | Gabinete do procurador-geral do estado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51A5545" w14:textId="77777777" w:rsidR="00253FA7" w:rsidRPr="00253FA7" w:rsidRDefault="00253FA7" w:rsidP="00253FA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alibri Light" w:eastAsia="Times New Roman" w:hAnsi="Calibri Light" w:cs="Calibri Light"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</w:pPr>
          <w:r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t xml:space="preserve">Página </w:t>
          </w:r>
          <w:r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begin"/>
          </w:r>
          <w:r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instrText>PAGE</w:instrText>
          </w:r>
          <w:r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separate"/>
          </w:r>
          <w:r w:rsidRPr="00253FA7">
            <w:rPr>
              <w:rFonts w:ascii="Calibri Light" w:eastAsia="Times New Roman" w:hAnsi="Calibri Light" w:cs="Calibri Light"/>
              <w:noProof/>
              <w:kern w:val="0"/>
              <w:sz w:val="20"/>
              <w:szCs w:val="20"/>
              <w:lang w:eastAsia="pt-BR"/>
              <w14:ligatures w14:val="none"/>
            </w:rPr>
            <w:t>2</w:t>
          </w:r>
          <w:r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end"/>
          </w:r>
          <w:r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t xml:space="preserve"> de </w:t>
          </w:r>
          <w:r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begin"/>
          </w:r>
          <w:r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instrText>NUMPAGES</w:instrText>
          </w:r>
          <w:r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separate"/>
          </w:r>
          <w:r w:rsidRPr="00253FA7">
            <w:rPr>
              <w:rFonts w:ascii="Calibri Light" w:eastAsia="Times New Roman" w:hAnsi="Calibri Light" w:cs="Calibri Light"/>
              <w:noProof/>
              <w:kern w:val="0"/>
              <w:sz w:val="20"/>
              <w:szCs w:val="20"/>
              <w:lang w:eastAsia="pt-BR"/>
              <w14:ligatures w14:val="none"/>
            </w:rPr>
            <w:t>2</w:t>
          </w:r>
          <w:r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end"/>
          </w:r>
        </w:p>
      </w:tc>
    </w:tr>
  </w:tbl>
  <w:p w14:paraId="4FA0306D" w14:textId="5B27ECF0" w:rsidR="0065568C" w:rsidRPr="00253FA7" w:rsidRDefault="0065568C" w:rsidP="00BE469A">
    <w:pPr>
      <w:pStyle w:val="Rodap"/>
      <w:tabs>
        <w:tab w:val="clear" w:pos="8504"/>
      </w:tabs>
      <w:ind w:right="-852"/>
      <w:rPr>
        <w:rFonts w:ascii="Segoe UI" w:hAnsi="Segoe UI" w:cs="Segoe UI"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3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79"/>
      <w:gridCol w:w="2055"/>
    </w:tblGrid>
    <w:tr w:rsidR="006426D0" w:rsidRPr="006426D0" w14:paraId="7B0C2204" w14:textId="77777777" w:rsidTr="00060A9B">
      <w:tc>
        <w:tcPr>
          <w:tcW w:w="8434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411C7047" w14:textId="77777777" w:rsidR="006426D0" w:rsidRPr="006426D0" w:rsidRDefault="006426D0" w:rsidP="006426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 Light" w:eastAsia="Times New Roman" w:hAnsi="Calibri Light" w:cs="Calibri Light"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</w:pPr>
          <w:r w:rsidRPr="006426D0">
            <w:rPr>
              <w:rFonts w:ascii="Calibri" w:eastAsia="Times New Roman" w:hAnsi="Calibri" w:cs="Calibri"/>
              <w:b/>
              <w:bCs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  <w:t xml:space="preserve">Procuradoria-geral do estado do </w:t>
          </w:r>
          <w:proofErr w:type="spellStart"/>
          <w:r w:rsidRPr="006426D0">
            <w:rPr>
              <w:rFonts w:ascii="Calibri" w:eastAsia="Times New Roman" w:hAnsi="Calibri" w:cs="Calibri"/>
              <w:b/>
              <w:bCs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  <w:t>pará</w:t>
          </w:r>
          <w:proofErr w:type="spellEnd"/>
          <w:r w:rsidRPr="006426D0">
            <w:rPr>
              <w:rFonts w:ascii="Calibri Light" w:eastAsia="Times New Roman" w:hAnsi="Calibri Light" w:cs="Calibri Light"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  <w:t xml:space="preserve"> | Gabinete do procurador-geral do estado</w:t>
          </w:r>
        </w:p>
      </w:tc>
    </w:tr>
    <w:tr w:rsidR="006426D0" w:rsidRPr="006426D0" w14:paraId="76650034" w14:textId="77777777" w:rsidTr="00060A9B"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81E592" w14:textId="42D4B7E8" w:rsidR="006426D0" w:rsidRPr="006426D0" w:rsidRDefault="006426D0" w:rsidP="006426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 Light" w:eastAsia="Times New Roman" w:hAnsi="Calibri Light" w:cs="Calibri Light"/>
              <w:color w:val="00000A"/>
              <w:kern w:val="0"/>
              <w:sz w:val="20"/>
              <w:szCs w:val="20"/>
              <w:lang w:eastAsia="pt-BR"/>
              <w14:ligatures w14:val="none"/>
            </w:rPr>
          </w:pPr>
          <w:r w:rsidRPr="006426D0">
            <w:rPr>
              <w:rFonts w:ascii="Calibri Light" w:eastAsia="Times New Roman" w:hAnsi="Calibri Light" w:cs="Calibri Light"/>
              <w:color w:val="00000A"/>
              <w:kern w:val="0"/>
              <w:sz w:val="20"/>
              <w:szCs w:val="20"/>
              <w:lang w:eastAsia="pt-BR"/>
              <w14:ligatures w14:val="none"/>
            </w:rPr>
            <w:t>Rua dos Tamoios, 1671, bairro Batista Campos, CEP n</w:t>
          </w:r>
          <w:r w:rsidR="002277B3">
            <w:rPr>
              <w:rFonts w:ascii="Calibri Light" w:eastAsia="Times New Roman" w:hAnsi="Calibri Light" w:cs="Calibri Light"/>
              <w:color w:val="00000A"/>
              <w:kern w:val="0"/>
              <w:sz w:val="20"/>
              <w:szCs w:val="20"/>
              <w:lang w:eastAsia="pt-BR"/>
              <w14:ligatures w14:val="none"/>
            </w:rPr>
            <w:t>º</w:t>
          </w:r>
          <w:r w:rsidRPr="006426D0">
            <w:rPr>
              <w:rFonts w:ascii="Calibri Light" w:eastAsia="Times New Roman" w:hAnsi="Calibri Light" w:cs="Calibri Light"/>
              <w:color w:val="00000A"/>
              <w:kern w:val="0"/>
              <w:sz w:val="20"/>
              <w:szCs w:val="20"/>
              <w:lang w:eastAsia="pt-BR"/>
              <w14:ligatures w14:val="none"/>
            </w:rPr>
            <w:t xml:space="preserve"> 66.033-172, Belém-PA.</w:t>
          </w:r>
        </w:p>
      </w:tc>
      <w:tc>
        <w:tcPr>
          <w:tcW w:w="2055" w:type="dxa"/>
          <w:tcBorders>
            <w:top w:val="nil"/>
            <w:left w:val="nil"/>
            <w:bottom w:val="nil"/>
            <w:right w:val="nil"/>
          </w:tcBorders>
        </w:tcPr>
        <w:p w14:paraId="6150DE17" w14:textId="77777777" w:rsidR="006426D0" w:rsidRPr="006426D0" w:rsidRDefault="006426D0" w:rsidP="006426D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alibri Light" w:eastAsia="Times New Roman" w:hAnsi="Calibri Light" w:cs="Calibri Light"/>
              <w:color w:val="00000A"/>
              <w:kern w:val="0"/>
              <w:sz w:val="20"/>
              <w:szCs w:val="20"/>
              <w:lang w:eastAsia="pt-BR"/>
              <w14:ligatures w14:val="none"/>
            </w:rPr>
          </w:pPr>
          <w:r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t xml:space="preserve">Página </w:t>
          </w:r>
          <w:r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begin"/>
          </w:r>
          <w:r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instrText>PAGE</w:instrText>
          </w:r>
          <w:r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separate"/>
          </w:r>
          <w:r w:rsidRPr="006426D0">
            <w:rPr>
              <w:rFonts w:ascii="Calibri Light" w:eastAsia="Times New Roman" w:hAnsi="Calibri Light" w:cs="Calibri Light"/>
              <w:noProof/>
              <w:kern w:val="0"/>
              <w:sz w:val="20"/>
              <w:szCs w:val="20"/>
              <w:lang w:eastAsia="pt-BR"/>
              <w14:ligatures w14:val="none"/>
            </w:rPr>
            <w:t>1</w:t>
          </w:r>
          <w:r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end"/>
          </w:r>
          <w:r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t xml:space="preserve"> de </w:t>
          </w:r>
          <w:r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begin"/>
          </w:r>
          <w:r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instrText>NUMPAGES</w:instrText>
          </w:r>
          <w:r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separate"/>
          </w:r>
          <w:r w:rsidRPr="006426D0">
            <w:rPr>
              <w:rFonts w:ascii="Calibri Light" w:eastAsia="Times New Roman" w:hAnsi="Calibri Light" w:cs="Calibri Light"/>
              <w:noProof/>
              <w:kern w:val="0"/>
              <w:sz w:val="20"/>
              <w:szCs w:val="20"/>
              <w:lang w:eastAsia="pt-BR"/>
              <w14:ligatures w14:val="none"/>
            </w:rPr>
            <w:t>2</w:t>
          </w:r>
          <w:r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end"/>
          </w:r>
        </w:p>
      </w:tc>
    </w:tr>
  </w:tbl>
  <w:p w14:paraId="7446D9BF" w14:textId="77777777" w:rsidR="006D0568" w:rsidRPr="006426D0" w:rsidRDefault="006D0568" w:rsidP="006426D0">
    <w:pPr>
      <w:pStyle w:val="Rodap"/>
      <w:jc w:val="both"/>
      <w:rPr>
        <w:rFonts w:ascii="Segoe UI" w:hAnsi="Segoe UI" w:cs="Segoe UI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DF4D7" w14:textId="77777777" w:rsidR="00D12BBE" w:rsidRDefault="00D12BBE" w:rsidP="00B17047">
      <w:pPr>
        <w:spacing w:after="0" w:line="240" w:lineRule="auto"/>
      </w:pPr>
      <w:r>
        <w:separator/>
      </w:r>
    </w:p>
  </w:footnote>
  <w:footnote w:type="continuationSeparator" w:id="0">
    <w:p w14:paraId="1D46774B" w14:textId="77777777" w:rsidR="00D12BBE" w:rsidRDefault="00D12BBE" w:rsidP="00B17047">
      <w:pPr>
        <w:spacing w:after="0" w:line="240" w:lineRule="auto"/>
      </w:pPr>
      <w:r>
        <w:continuationSeparator/>
      </w:r>
    </w:p>
  </w:footnote>
  <w:footnote w:type="continuationNotice" w:id="1">
    <w:p w14:paraId="4B9DAA65" w14:textId="77777777" w:rsidR="00D12BBE" w:rsidRDefault="00D12B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9"/>
      <w:gridCol w:w="7147"/>
    </w:tblGrid>
    <w:tr w:rsidR="00CF76F0" w:rsidRPr="00CF76F0" w14:paraId="3D403E75" w14:textId="77777777" w:rsidTr="00060A9B">
      <w:tc>
        <w:tcPr>
          <w:tcW w:w="1279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14:paraId="554C65E6" w14:textId="77777777" w:rsidR="00CF76F0" w:rsidRPr="00CF76F0" w:rsidRDefault="00CF76F0" w:rsidP="00CF76F0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Calibri" w:eastAsia="Times New Roman" w:hAnsi="Calibri" w:cs="Calibri"/>
              <w:kern w:val="0"/>
              <w:sz w:val="24"/>
              <w:szCs w:val="24"/>
              <w:lang w:eastAsia="pt-BR"/>
              <w14:ligatures w14:val="none"/>
            </w:rPr>
          </w:pPr>
          <w:r w:rsidRPr="00CF76F0">
            <w:rPr>
              <w:rFonts w:ascii="Calibri" w:eastAsia="Times New Roman" w:hAnsi="Calibri" w:cs="Calibri"/>
              <w:noProof/>
              <w:kern w:val="0"/>
              <w:sz w:val="24"/>
              <w:szCs w:val="24"/>
              <w:lang w:eastAsia="pt-BR"/>
              <w14:ligatures w14:val="none"/>
            </w:rPr>
            <w:drawing>
              <wp:inline distT="0" distB="0" distL="0" distR="0" wp14:anchorId="47157E7A" wp14:editId="1EA1E337">
                <wp:extent cx="733425" cy="857250"/>
                <wp:effectExtent l="0" t="0" r="0" b="0"/>
                <wp:docPr id="476070447" name="Imagem 476070447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9973523" name="Imagem 909973523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8" w:type="dxa"/>
          <w:tcBorders>
            <w:top w:val="nil"/>
            <w:left w:val="nil"/>
            <w:bottom w:val="nil"/>
            <w:right w:val="nil"/>
          </w:tcBorders>
        </w:tcPr>
        <w:p w14:paraId="6EEE0B9B" w14:textId="77777777" w:rsidR="00CF76F0" w:rsidRPr="00CF76F0" w:rsidRDefault="00CF76F0" w:rsidP="00CF76F0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Franklin Gothic Medium" w:eastAsia="Times New Roman" w:hAnsi="Franklin Gothic Medium" w:cs="Franklin Gothic Medium"/>
              <w:kern w:val="0"/>
              <w:sz w:val="64"/>
              <w:szCs w:val="64"/>
              <w:lang w:eastAsia="pt-BR"/>
              <w14:ligatures w14:val="none"/>
            </w:rPr>
          </w:pPr>
          <w:r w:rsidRPr="00CF76F0">
            <w:rPr>
              <w:rFonts w:ascii="Franklin Gothic Medium" w:eastAsia="Times New Roman" w:hAnsi="Franklin Gothic Medium" w:cs="Franklin Gothic Medium"/>
              <w:kern w:val="0"/>
              <w:sz w:val="64"/>
              <w:szCs w:val="64"/>
              <w:lang w:eastAsia="pt-BR"/>
              <w14:ligatures w14:val="none"/>
            </w:rPr>
            <w:t>PGE</w:t>
          </w:r>
        </w:p>
      </w:tc>
    </w:tr>
    <w:tr w:rsidR="00CF76F0" w:rsidRPr="00CF76F0" w14:paraId="6B8ACE34" w14:textId="77777777" w:rsidTr="00060A9B">
      <w:tc>
        <w:tcPr>
          <w:tcW w:w="1279" w:type="dxa"/>
          <w:vMerge/>
          <w:tcBorders>
            <w:bottom w:val="single" w:sz="4" w:space="0" w:color="auto"/>
            <w:right w:val="nil"/>
          </w:tcBorders>
        </w:tcPr>
        <w:p w14:paraId="64A8DFCD" w14:textId="77777777" w:rsidR="00CF76F0" w:rsidRPr="00CF76F0" w:rsidRDefault="00CF76F0" w:rsidP="00CF76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" w:eastAsia="Times New Roman" w:hAnsi="Calibri" w:cs="Calibri"/>
              <w:b/>
              <w:bCs/>
              <w:kern w:val="0"/>
              <w:sz w:val="26"/>
              <w:szCs w:val="26"/>
              <w:lang w:eastAsia="pt-BR"/>
              <w14:ligatures w14:val="none"/>
            </w:rPr>
          </w:pPr>
        </w:p>
      </w:tc>
      <w:tc>
        <w:tcPr>
          <w:tcW w:w="7148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D9E9862" w14:textId="77777777" w:rsidR="00CF76F0" w:rsidRPr="00CF76F0" w:rsidRDefault="00CF76F0" w:rsidP="00CF76F0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Calibri Light" w:eastAsia="Times New Roman" w:hAnsi="Calibri Light" w:cs="Calibri Light"/>
              <w:kern w:val="0"/>
              <w:sz w:val="26"/>
              <w:szCs w:val="26"/>
              <w:lang w:eastAsia="pt-BR"/>
              <w14:ligatures w14:val="none"/>
            </w:rPr>
          </w:pPr>
          <w:r w:rsidRPr="00CF76F0">
            <w:rPr>
              <w:rFonts w:ascii="Calibri Light" w:eastAsia="Times New Roman" w:hAnsi="Calibri Light" w:cs="Calibri Light"/>
              <w:kern w:val="0"/>
              <w:sz w:val="26"/>
              <w:szCs w:val="26"/>
              <w:lang w:eastAsia="pt-BR"/>
              <w14:ligatures w14:val="none"/>
            </w:rPr>
            <w:t>Gabinete do</w:t>
          </w:r>
        </w:p>
        <w:p w14:paraId="0848CA70" w14:textId="77777777" w:rsidR="00CF76F0" w:rsidRPr="00CF76F0" w:rsidRDefault="00CF76F0" w:rsidP="00CF76F0">
          <w:pPr>
            <w:widowControl w:val="0"/>
            <w:autoSpaceDE w:val="0"/>
            <w:autoSpaceDN w:val="0"/>
            <w:adjustRightInd w:val="0"/>
            <w:spacing w:after="80" w:line="240" w:lineRule="auto"/>
            <w:ind w:left="85"/>
            <w:rPr>
              <w:rFonts w:ascii="Calibri" w:eastAsia="Times New Roman" w:hAnsi="Calibri" w:cs="Calibri"/>
              <w:b/>
              <w:bCs/>
              <w:kern w:val="0"/>
              <w:sz w:val="26"/>
              <w:szCs w:val="26"/>
              <w:lang w:eastAsia="pt-BR"/>
              <w14:ligatures w14:val="none"/>
            </w:rPr>
          </w:pPr>
          <w:r w:rsidRPr="00CF76F0">
            <w:rPr>
              <w:rFonts w:ascii="Calibri" w:eastAsia="Times New Roman" w:hAnsi="Calibri" w:cs="Calibri"/>
              <w:b/>
              <w:bCs/>
              <w:kern w:val="0"/>
              <w:sz w:val="26"/>
              <w:szCs w:val="26"/>
              <w:lang w:eastAsia="pt-BR"/>
              <w14:ligatures w14:val="none"/>
            </w:rPr>
            <w:t>Procurador-Geral do Estado</w:t>
          </w:r>
        </w:p>
      </w:tc>
    </w:tr>
  </w:tbl>
  <w:p w14:paraId="2B39DA44" w14:textId="77777777" w:rsidR="009633DA" w:rsidRPr="00CF76F0" w:rsidRDefault="009633DA" w:rsidP="009633DA">
    <w:pPr>
      <w:pStyle w:val="Cabealho"/>
      <w:rPr>
        <w:rFonts w:ascii="Segoe UI" w:hAnsi="Segoe UI" w:cs="Segoe UI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49"/>
      <w:gridCol w:w="2072"/>
      <w:gridCol w:w="4130"/>
    </w:tblGrid>
    <w:tr w:rsidR="00C0728C" w:rsidRPr="00C0728C" w14:paraId="405D6B6D" w14:textId="77777777" w:rsidTr="00253FA7">
      <w:trPr>
        <w:trHeight w:val="418"/>
      </w:trPr>
      <w:tc>
        <w:tcPr>
          <w:tcW w:w="2249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14:paraId="7FC619DC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alibri" w:eastAsia="Times New Roman" w:hAnsi="Calibri" w:cs="Calibri"/>
              <w:kern w:val="0"/>
              <w:sz w:val="24"/>
              <w:szCs w:val="24"/>
              <w:lang w:eastAsia="pt-BR"/>
              <w14:ligatures w14:val="none"/>
            </w:rPr>
          </w:pPr>
          <w:r w:rsidRPr="00C0728C">
            <w:rPr>
              <w:rFonts w:ascii="Calibri" w:eastAsia="Times New Roman" w:hAnsi="Calibri" w:cs="Calibri"/>
              <w:noProof/>
              <w:kern w:val="0"/>
              <w:sz w:val="24"/>
              <w:szCs w:val="24"/>
              <w:lang w:eastAsia="pt-BR"/>
              <w14:ligatures w14:val="none"/>
            </w:rPr>
            <w:drawing>
              <wp:inline distT="0" distB="0" distL="0" distR="0" wp14:anchorId="630507FF" wp14:editId="5310A2E5">
                <wp:extent cx="733425" cy="857250"/>
                <wp:effectExtent l="0" t="0" r="0" b="0"/>
                <wp:docPr id="1717781689" name="Imagem 1717781689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7641999" name="Imagem 1027641999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2" w:type="dxa"/>
          <w:tcBorders>
            <w:top w:val="nil"/>
            <w:left w:val="nil"/>
            <w:right w:val="nil"/>
          </w:tcBorders>
        </w:tcPr>
        <w:p w14:paraId="6DDB1B5C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Franklin Gothic Medium" w:eastAsia="Times New Roman" w:hAnsi="Franklin Gothic Medium" w:cs="Franklin Gothic Medium"/>
              <w:kern w:val="0"/>
              <w:sz w:val="72"/>
              <w:szCs w:val="72"/>
              <w:lang w:eastAsia="pt-BR"/>
              <w14:ligatures w14:val="none"/>
            </w:rPr>
          </w:pPr>
          <w:r w:rsidRPr="00C0728C">
            <w:rPr>
              <w:rFonts w:ascii="Franklin Gothic Medium" w:eastAsia="Times New Roman" w:hAnsi="Franklin Gothic Medium" w:cs="Franklin Gothic Medium"/>
              <w:kern w:val="0"/>
              <w:sz w:val="72"/>
              <w:szCs w:val="72"/>
              <w:lang w:eastAsia="pt-BR"/>
              <w14:ligatures w14:val="none"/>
            </w:rPr>
            <w:t>PGE</w:t>
          </w:r>
        </w:p>
      </w:tc>
      <w:tc>
        <w:tcPr>
          <w:tcW w:w="4130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09B57DCE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</w:p>
        <w:p w14:paraId="12A7F22C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Franklin Gothic Medium" w:eastAsia="Times New Roman" w:hAnsi="Franklin Gothic Medium" w:cs="Franklin Gothic Medium"/>
              <w:kern w:val="0"/>
              <w:sz w:val="6"/>
              <w:szCs w:val="6"/>
              <w:lang w:eastAsia="pt-BR"/>
              <w14:ligatures w14:val="none"/>
            </w:rPr>
          </w:pPr>
        </w:p>
        <w:p w14:paraId="50024D83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Calibri Light" w:eastAsia="Times New Roman" w:hAnsi="Calibri Light" w:cs="Calibri Light"/>
              <w:kern w:val="0"/>
              <w:sz w:val="26"/>
              <w:szCs w:val="26"/>
              <w:lang w:eastAsia="pt-BR"/>
              <w14:ligatures w14:val="none"/>
            </w:rPr>
          </w:pPr>
          <w:r w:rsidRPr="00C0728C">
            <w:rPr>
              <w:rFonts w:ascii="Calibri Light" w:eastAsia="Times New Roman" w:hAnsi="Calibri Light" w:cs="Calibri Light"/>
              <w:kern w:val="0"/>
              <w:sz w:val="26"/>
              <w:szCs w:val="26"/>
              <w:lang w:eastAsia="pt-BR"/>
              <w14:ligatures w14:val="none"/>
            </w:rPr>
            <w:t>Gabinete do</w:t>
          </w:r>
        </w:p>
        <w:p w14:paraId="03647808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Calibri" w:eastAsia="Times New Roman" w:hAnsi="Calibri" w:cs="Calibri"/>
              <w:b/>
              <w:bCs/>
              <w:kern w:val="0"/>
              <w:sz w:val="26"/>
              <w:szCs w:val="26"/>
              <w:lang w:eastAsia="pt-BR"/>
              <w14:ligatures w14:val="none"/>
            </w:rPr>
          </w:pPr>
          <w:r w:rsidRPr="00C0728C">
            <w:rPr>
              <w:rFonts w:ascii="Calibri" w:eastAsia="Times New Roman" w:hAnsi="Calibri" w:cs="Calibri"/>
              <w:b/>
              <w:bCs/>
              <w:kern w:val="0"/>
              <w:sz w:val="26"/>
              <w:szCs w:val="26"/>
              <w:lang w:eastAsia="pt-BR"/>
              <w14:ligatures w14:val="none"/>
            </w:rPr>
            <w:t>Procurador-Geral do Estado</w:t>
          </w:r>
        </w:p>
      </w:tc>
    </w:tr>
    <w:tr w:rsidR="00C0728C" w:rsidRPr="00C0728C" w14:paraId="5845CE67" w14:textId="77777777" w:rsidTr="00253FA7">
      <w:trPr>
        <w:trHeight w:val="276"/>
      </w:trPr>
      <w:tc>
        <w:tcPr>
          <w:tcW w:w="2249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5AEF07FE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</w:p>
      </w:tc>
      <w:tc>
        <w:tcPr>
          <w:tcW w:w="2072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1F127B7C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Calibri" w:eastAsia="Times New Roman" w:hAnsi="Calibri" w:cs="Calibri"/>
              <w:b/>
              <w:bCs/>
              <w:kern w:val="0"/>
              <w:sz w:val="19"/>
              <w:szCs w:val="19"/>
              <w:lang w:eastAsia="pt-BR"/>
              <w14:ligatures w14:val="none"/>
            </w:rPr>
          </w:pPr>
          <w:r w:rsidRPr="00C0728C">
            <w:rPr>
              <w:rFonts w:ascii="Calibri" w:eastAsia="Times New Roman" w:hAnsi="Calibri" w:cs="Calibri"/>
              <w:b/>
              <w:bCs/>
              <w:kern w:val="0"/>
              <w:sz w:val="19"/>
              <w:szCs w:val="19"/>
              <w:lang w:eastAsia="pt-BR"/>
              <w14:ligatures w14:val="none"/>
            </w:rPr>
            <w:t>PROCURADORIA-GERAL</w:t>
          </w:r>
        </w:p>
        <w:p w14:paraId="23180037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Calibri" w:eastAsia="Times New Roman" w:hAnsi="Calibri" w:cs="Calibri"/>
              <w:b/>
              <w:bCs/>
              <w:kern w:val="0"/>
              <w:sz w:val="19"/>
              <w:szCs w:val="19"/>
              <w:lang w:eastAsia="pt-BR"/>
              <w14:ligatures w14:val="none"/>
            </w:rPr>
          </w:pPr>
          <w:r w:rsidRPr="00C0728C">
            <w:rPr>
              <w:rFonts w:ascii="Calibri" w:eastAsia="Times New Roman" w:hAnsi="Calibri" w:cs="Calibri"/>
              <w:b/>
              <w:bCs/>
              <w:kern w:val="0"/>
              <w:sz w:val="19"/>
              <w:szCs w:val="19"/>
              <w:lang w:eastAsia="pt-BR"/>
              <w14:ligatures w14:val="none"/>
            </w:rPr>
            <w:t>DO ESTADO DO PARÁ</w:t>
          </w:r>
        </w:p>
      </w:tc>
      <w:tc>
        <w:tcPr>
          <w:tcW w:w="4130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6ACD1259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" w:eastAsia="Times New Roman" w:hAnsi="Calibri" w:cs="Calibri"/>
              <w:b/>
              <w:bCs/>
              <w:kern w:val="0"/>
              <w:sz w:val="19"/>
              <w:szCs w:val="19"/>
              <w:lang w:eastAsia="pt-BR"/>
              <w14:ligatures w14:val="none"/>
            </w:rPr>
          </w:pPr>
        </w:p>
      </w:tc>
    </w:tr>
    <w:tr w:rsidR="00C0728C" w:rsidRPr="00C0728C" w14:paraId="3B987674" w14:textId="77777777" w:rsidTr="00253FA7">
      <w:trPr>
        <w:trHeight w:val="276"/>
      </w:trPr>
      <w:tc>
        <w:tcPr>
          <w:tcW w:w="2249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090C18D1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</w:p>
      </w:tc>
      <w:tc>
        <w:tcPr>
          <w:tcW w:w="2072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3020C3C6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</w:p>
      </w:tc>
      <w:tc>
        <w:tcPr>
          <w:tcW w:w="4130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74033F18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</w:p>
      </w:tc>
    </w:tr>
  </w:tbl>
  <w:p w14:paraId="6D92B32F" w14:textId="77777777" w:rsidR="00C0728C" w:rsidRPr="00C0728C" w:rsidRDefault="00C0728C">
    <w:pPr>
      <w:pStyle w:val="Cabealho"/>
      <w:rPr>
        <w:rFonts w:ascii="Segoe UI" w:hAnsi="Segoe UI" w:cs="Segoe U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Acento Circunflexo à Direita com preenchimento sólido" style="width:6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" o:bullet="t">
        <v:imagedata r:id="rId1" o:title="" croptop="-10443f" cropbottom="-10443f" cropleft="-33053f" cropright="-38182f"/>
      </v:shape>
    </w:pict>
  </w:numPicBullet>
  <w:numPicBullet w:numPicBulletId="1">
    <w:pict>
      <v:shape id="_x0000_i1051" type="#_x0000_t75" alt="Lupa com preenchimento sólido" style="width:16.5pt;height:16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" o:bullet="t">
        <v:imagedata r:id="rId2" o:title="" croptop="-2010f" cropbottom="-1809f" cropleft="-1950f"/>
      </v:shape>
    </w:pict>
  </w:numPicBullet>
  <w:abstractNum w:abstractNumId="0" w15:restartNumberingAfterBreak="0">
    <w:nsid w:val="18E53AEB"/>
    <w:multiLevelType w:val="hybridMultilevel"/>
    <w:tmpl w:val="E43095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31861"/>
    <w:multiLevelType w:val="hybridMultilevel"/>
    <w:tmpl w:val="CACC88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63BC0"/>
    <w:multiLevelType w:val="multilevel"/>
    <w:tmpl w:val="1A06B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093634C"/>
    <w:multiLevelType w:val="hybridMultilevel"/>
    <w:tmpl w:val="16D09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81695"/>
    <w:multiLevelType w:val="hybridMultilevel"/>
    <w:tmpl w:val="142AD8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611351">
    <w:abstractNumId w:val="3"/>
  </w:num>
  <w:num w:numId="2" w16cid:durableId="1885175555">
    <w:abstractNumId w:val="4"/>
  </w:num>
  <w:num w:numId="3" w16cid:durableId="424805702">
    <w:abstractNumId w:val="1"/>
  </w:num>
  <w:num w:numId="4" w16cid:durableId="295528283">
    <w:abstractNumId w:val="0"/>
  </w:num>
  <w:num w:numId="5" w16cid:durableId="1109810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FA"/>
    <w:rsid w:val="000019D7"/>
    <w:rsid w:val="00001C69"/>
    <w:rsid w:val="00001F73"/>
    <w:rsid w:val="00003A23"/>
    <w:rsid w:val="00004F2F"/>
    <w:rsid w:val="0000727D"/>
    <w:rsid w:val="00017C25"/>
    <w:rsid w:val="00022746"/>
    <w:rsid w:val="00024892"/>
    <w:rsid w:val="00036A09"/>
    <w:rsid w:val="00041446"/>
    <w:rsid w:val="00043F5A"/>
    <w:rsid w:val="000650A7"/>
    <w:rsid w:val="00072513"/>
    <w:rsid w:val="00073852"/>
    <w:rsid w:val="000743FB"/>
    <w:rsid w:val="00075714"/>
    <w:rsid w:val="00081170"/>
    <w:rsid w:val="000829EB"/>
    <w:rsid w:val="00082FBA"/>
    <w:rsid w:val="0009027D"/>
    <w:rsid w:val="00091686"/>
    <w:rsid w:val="00094DFD"/>
    <w:rsid w:val="000A0969"/>
    <w:rsid w:val="000A785C"/>
    <w:rsid w:val="000B23DE"/>
    <w:rsid w:val="000D30E4"/>
    <w:rsid w:val="000E063C"/>
    <w:rsid w:val="000E2830"/>
    <w:rsid w:val="000E48B9"/>
    <w:rsid w:val="000E580C"/>
    <w:rsid w:val="000F069A"/>
    <w:rsid w:val="000F3B56"/>
    <w:rsid w:val="000F6282"/>
    <w:rsid w:val="00104E31"/>
    <w:rsid w:val="00110018"/>
    <w:rsid w:val="00113931"/>
    <w:rsid w:val="001251AD"/>
    <w:rsid w:val="00130521"/>
    <w:rsid w:val="0013095A"/>
    <w:rsid w:val="001346E9"/>
    <w:rsid w:val="001357B2"/>
    <w:rsid w:val="00136010"/>
    <w:rsid w:val="001403C5"/>
    <w:rsid w:val="0014075E"/>
    <w:rsid w:val="00145288"/>
    <w:rsid w:val="00147A71"/>
    <w:rsid w:val="00153532"/>
    <w:rsid w:val="001575B8"/>
    <w:rsid w:val="001611A8"/>
    <w:rsid w:val="001627FC"/>
    <w:rsid w:val="0016407A"/>
    <w:rsid w:val="00164E03"/>
    <w:rsid w:val="001658DB"/>
    <w:rsid w:val="00171F48"/>
    <w:rsid w:val="00174285"/>
    <w:rsid w:val="00176692"/>
    <w:rsid w:val="00176CC0"/>
    <w:rsid w:val="00180D84"/>
    <w:rsid w:val="00181643"/>
    <w:rsid w:val="00182BC1"/>
    <w:rsid w:val="00184A53"/>
    <w:rsid w:val="0018548B"/>
    <w:rsid w:val="001A1B47"/>
    <w:rsid w:val="001A2313"/>
    <w:rsid w:val="001A2D40"/>
    <w:rsid w:val="001A70B0"/>
    <w:rsid w:val="001B3B42"/>
    <w:rsid w:val="001B7A4C"/>
    <w:rsid w:val="001C1443"/>
    <w:rsid w:val="001C4024"/>
    <w:rsid w:val="001C5570"/>
    <w:rsid w:val="001C7694"/>
    <w:rsid w:val="001D0E27"/>
    <w:rsid w:val="001D18AC"/>
    <w:rsid w:val="001D7664"/>
    <w:rsid w:val="001D772F"/>
    <w:rsid w:val="001F0024"/>
    <w:rsid w:val="001F365A"/>
    <w:rsid w:val="001F44B8"/>
    <w:rsid w:val="001F584C"/>
    <w:rsid w:val="00202C37"/>
    <w:rsid w:val="0020590B"/>
    <w:rsid w:val="00205AB8"/>
    <w:rsid w:val="00210589"/>
    <w:rsid w:val="00210D1F"/>
    <w:rsid w:val="0021128A"/>
    <w:rsid w:val="00211B7E"/>
    <w:rsid w:val="002125D4"/>
    <w:rsid w:val="0021492D"/>
    <w:rsid w:val="00215848"/>
    <w:rsid w:val="00225F74"/>
    <w:rsid w:val="0022731D"/>
    <w:rsid w:val="002277B3"/>
    <w:rsid w:val="00234556"/>
    <w:rsid w:val="00241524"/>
    <w:rsid w:val="00241925"/>
    <w:rsid w:val="0024212A"/>
    <w:rsid w:val="00244A93"/>
    <w:rsid w:val="00244B78"/>
    <w:rsid w:val="00246DB9"/>
    <w:rsid w:val="002528F1"/>
    <w:rsid w:val="002530E2"/>
    <w:rsid w:val="00253BA7"/>
    <w:rsid w:val="00253FA7"/>
    <w:rsid w:val="002556C5"/>
    <w:rsid w:val="00256A8C"/>
    <w:rsid w:val="0026196D"/>
    <w:rsid w:val="002666C5"/>
    <w:rsid w:val="00270F70"/>
    <w:rsid w:val="0027139F"/>
    <w:rsid w:val="00280C3A"/>
    <w:rsid w:val="00281EEF"/>
    <w:rsid w:val="00283719"/>
    <w:rsid w:val="00283ABC"/>
    <w:rsid w:val="00283C21"/>
    <w:rsid w:val="00284514"/>
    <w:rsid w:val="00284B7F"/>
    <w:rsid w:val="002915E1"/>
    <w:rsid w:val="0029422E"/>
    <w:rsid w:val="00295382"/>
    <w:rsid w:val="002A21C5"/>
    <w:rsid w:val="002A67AD"/>
    <w:rsid w:val="002B2AAC"/>
    <w:rsid w:val="002B2CC8"/>
    <w:rsid w:val="002B5C2A"/>
    <w:rsid w:val="002C5122"/>
    <w:rsid w:val="002C610A"/>
    <w:rsid w:val="002C6CDF"/>
    <w:rsid w:val="002C7AB8"/>
    <w:rsid w:val="002D2671"/>
    <w:rsid w:val="002D379B"/>
    <w:rsid w:val="002E157B"/>
    <w:rsid w:val="002E30BF"/>
    <w:rsid w:val="002E45F5"/>
    <w:rsid w:val="002E54A0"/>
    <w:rsid w:val="002E648B"/>
    <w:rsid w:val="002E773B"/>
    <w:rsid w:val="002F1F5E"/>
    <w:rsid w:val="002F27D7"/>
    <w:rsid w:val="002F2892"/>
    <w:rsid w:val="002F56CA"/>
    <w:rsid w:val="002F5CDE"/>
    <w:rsid w:val="002F6689"/>
    <w:rsid w:val="003002A2"/>
    <w:rsid w:val="0030056F"/>
    <w:rsid w:val="003117E7"/>
    <w:rsid w:val="00312034"/>
    <w:rsid w:val="00312B71"/>
    <w:rsid w:val="00314958"/>
    <w:rsid w:val="00321141"/>
    <w:rsid w:val="00322536"/>
    <w:rsid w:val="0032372C"/>
    <w:rsid w:val="003253C3"/>
    <w:rsid w:val="00327BEA"/>
    <w:rsid w:val="00331961"/>
    <w:rsid w:val="00335DC1"/>
    <w:rsid w:val="00340154"/>
    <w:rsid w:val="00350FFE"/>
    <w:rsid w:val="0035242A"/>
    <w:rsid w:val="00354C96"/>
    <w:rsid w:val="00356728"/>
    <w:rsid w:val="003669C8"/>
    <w:rsid w:val="00371BE0"/>
    <w:rsid w:val="0037264D"/>
    <w:rsid w:val="0037368B"/>
    <w:rsid w:val="0038592D"/>
    <w:rsid w:val="00394043"/>
    <w:rsid w:val="00394CF9"/>
    <w:rsid w:val="003A28E5"/>
    <w:rsid w:val="003A3E55"/>
    <w:rsid w:val="003A4C7B"/>
    <w:rsid w:val="003A7456"/>
    <w:rsid w:val="003B1DB2"/>
    <w:rsid w:val="003B214F"/>
    <w:rsid w:val="003B3504"/>
    <w:rsid w:val="003B500A"/>
    <w:rsid w:val="003B5DB7"/>
    <w:rsid w:val="003B6D83"/>
    <w:rsid w:val="003B6FDA"/>
    <w:rsid w:val="003C6D55"/>
    <w:rsid w:val="003C76F6"/>
    <w:rsid w:val="003D4ED3"/>
    <w:rsid w:val="003D65B9"/>
    <w:rsid w:val="003D6D99"/>
    <w:rsid w:val="003E3429"/>
    <w:rsid w:val="003E452E"/>
    <w:rsid w:val="003F5600"/>
    <w:rsid w:val="003F604F"/>
    <w:rsid w:val="003F7B74"/>
    <w:rsid w:val="00400456"/>
    <w:rsid w:val="0040481D"/>
    <w:rsid w:val="004074F2"/>
    <w:rsid w:val="00415256"/>
    <w:rsid w:val="004163D4"/>
    <w:rsid w:val="00416AD2"/>
    <w:rsid w:val="00421081"/>
    <w:rsid w:val="00422E43"/>
    <w:rsid w:val="00423089"/>
    <w:rsid w:val="00424DF4"/>
    <w:rsid w:val="00427577"/>
    <w:rsid w:val="004307F8"/>
    <w:rsid w:val="00431F64"/>
    <w:rsid w:val="004321C2"/>
    <w:rsid w:val="0043305B"/>
    <w:rsid w:val="004350E8"/>
    <w:rsid w:val="004350F3"/>
    <w:rsid w:val="00441AA5"/>
    <w:rsid w:val="00455C41"/>
    <w:rsid w:val="00456248"/>
    <w:rsid w:val="004565E4"/>
    <w:rsid w:val="004617B2"/>
    <w:rsid w:val="00461C66"/>
    <w:rsid w:val="00465620"/>
    <w:rsid w:val="004657E7"/>
    <w:rsid w:val="00470DB6"/>
    <w:rsid w:val="00481F70"/>
    <w:rsid w:val="00486DA0"/>
    <w:rsid w:val="0048705A"/>
    <w:rsid w:val="0049584C"/>
    <w:rsid w:val="004A0048"/>
    <w:rsid w:val="004A1433"/>
    <w:rsid w:val="004A1669"/>
    <w:rsid w:val="004A514F"/>
    <w:rsid w:val="004A6C38"/>
    <w:rsid w:val="004B0E16"/>
    <w:rsid w:val="004B4173"/>
    <w:rsid w:val="004C1A44"/>
    <w:rsid w:val="004C2AE1"/>
    <w:rsid w:val="004C7CB9"/>
    <w:rsid w:val="004D3CB3"/>
    <w:rsid w:val="004D7925"/>
    <w:rsid w:val="004E13E6"/>
    <w:rsid w:val="004E1FD0"/>
    <w:rsid w:val="004E5107"/>
    <w:rsid w:val="004F0E2B"/>
    <w:rsid w:val="004F0F98"/>
    <w:rsid w:val="004F48A4"/>
    <w:rsid w:val="0050016D"/>
    <w:rsid w:val="005015F5"/>
    <w:rsid w:val="00501C05"/>
    <w:rsid w:val="00507EEF"/>
    <w:rsid w:val="00510E44"/>
    <w:rsid w:val="005126D0"/>
    <w:rsid w:val="00512F4B"/>
    <w:rsid w:val="005171C1"/>
    <w:rsid w:val="00531D3B"/>
    <w:rsid w:val="00531D8E"/>
    <w:rsid w:val="005362F5"/>
    <w:rsid w:val="00537B25"/>
    <w:rsid w:val="00537CF9"/>
    <w:rsid w:val="0054018C"/>
    <w:rsid w:val="005405B2"/>
    <w:rsid w:val="00543E68"/>
    <w:rsid w:val="005445F0"/>
    <w:rsid w:val="00547C6D"/>
    <w:rsid w:val="005502A3"/>
    <w:rsid w:val="00555BD8"/>
    <w:rsid w:val="005560A9"/>
    <w:rsid w:val="005576B1"/>
    <w:rsid w:val="0056335C"/>
    <w:rsid w:val="00563C56"/>
    <w:rsid w:val="00564DF9"/>
    <w:rsid w:val="00566AD4"/>
    <w:rsid w:val="00567AF2"/>
    <w:rsid w:val="0057047C"/>
    <w:rsid w:val="0057571D"/>
    <w:rsid w:val="00577D7D"/>
    <w:rsid w:val="00580027"/>
    <w:rsid w:val="005816DD"/>
    <w:rsid w:val="0058353E"/>
    <w:rsid w:val="005858EC"/>
    <w:rsid w:val="00597A5A"/>
    <w:rsid w:val="005A1485"/>
    <w:rsid w:val="005A194A"/>
    <w:rsid w:val="005A33FC"/>
    <w:rsid w:val="005B4F54"/>
    <w:rsid w:val="005C0A69"/>
    <w:rsid w:val="005C2BEA"/>
    <w:rsid w:val="005C5FD6"/>
    <w:rsid w:val="005C7262"/>
    <w:rsid w:val="005D14A9"/>
    <w:rsid w:val="005D752E"/>
    <w:rsid w:val="005E09A1"/>
    <w:rsid w:val="005E4F4C"/>
    <w:rsid w:val="005E603B"/>
    <w:rsid w:val="005F070A"/>
    <w:rsid w:val="005F0DF9"/>
    <w:rsid w:val="005F42B0"/>
    <w:rsid w:val="00601590"/>
    <w:rsid w:val="0061206E"/>
    <w:rsid w:val="0061599C"/>
    <w:rsid w:val="00621161"/>
    <w:rsid w:val="00641792"/>
    <w:rsid w:val="00641EFE"/>
    <w:rsid w:val="006426D0"/>
    <w:rsid w:val="00647007"/>
    <w:rsid w:val="006478F5"/>
    <w:rsid w:val="00650E42"/>
    <w:rsid w:val="00650E94"/>
    <w:rsid w:val="00654C8D"/>
    <w:rsid w:val="0065568C"/>
    <w:rsid w:val="00667EAB"/>
    <w:rsid w:val="00671303"/>
    <w:rsid w:val="006718CC"/>
    <w:rsid w:val="00673180"/>
    <w:rsid w:val="006755C0"/>
    <w:rsid w:val="00677557"/>
    <w:rsid w:val="00677634"/>
    <w:rsid w:val="00684353"/>
    <w:rsid w:val="006904E5"/>
    <w:rsid w:val="0069172F"/>
    <w:rsid w:val="00693B91"/>
    <w:rsid w:val="006945EA"/>
    <w:rsid w:val="006968F3"/>
    <w:rsid w:val="006A01F6"/>
    <w:rsid w:val="006A47BD"/>
    <w:rsid w:val="006B1848"/>
    <w:rsid w:val="006B1D96"/>
    <w:rsid w:val="006B496C"/>
    <w:rsid w:val="006B4F99"/>
    <w:rsid w:val="006C00E0"/>
    <w:rsid w:val="006C22FA"/>
    <w:rsid w:val="006D0366"/>
    <w:rsid w:val="006D0568"/>
    <w:rsid w:val="006D214F"/>
    <w:rsid w:val="006D34D9"/>
    <w:rsid w:val="006D70DB"/>
    <w:rsid w:val="006E5A92"/>
    <w:rsid w:val="006F20BE"/>
    <w:rsid w:val="006F409D"/>
    <w:rsid w:val="006F5BB5"/>
    <w:rsid w:val="006F79A4"/>
    <w:rsid w:val="00700083"/>
    <w:rsid w:val="00700CDB"/>
    <w:rsid w:val="00707DDC"/>
    <w:rsid w:val="00711182"/>
    <w:rsid w:val="0071441F"/>
    <w:rsid w:val="007167A1"/>
    <w:rsid w:val="007172F3"/>
    <w:rsid w:val="00720996"/>
    <w:rsid w:val="00721234"/>
    <w:rsid w:val="007220AD"/>
    <w:rsid w:val="00723009"/>
    <w:rsid w:val="007246DD"/>
    <w:rsid w:val="007312B5"/>
    <w:rsid w:val="00732B9A"/>
    <w:rsid w:val="007368D5"/>
    <w:rsid w:val="00736D03"/>
    <w:rsid w:val="0074079E"/>
    <w:rsid w:val="007461B5"/>
    <w:rsid w:val="00747D71"/>
    <w:rsid w:val="007512F1"/>
    <w:rsid w:val="0075403C"/>
    <w:rsid w:val="00754129"/>
    <w:rsid w:val="007567F1"/>
    <w:rsid w:val="00757574"/>
    <w:rsid w:val="00763EDB"/>
    <w:rsid w:val="00771B44"/>
    <w:rsid w:val="00772125"/>
    <w:rsid w:val="0077526A"/>
    <w:rsid w:val="00776492"/>
    <w:rsid w:val="00780FBB"/>
    <w:rsid w:val="00784883"/>
    <w:rsid w:val="00785E6D"/>
    <w:rsid w:val="00791906"/>
    <w:rsid w:val="00794E6E"/>
    <w:rsid w:val="007A7439"/>
    <w:rsid w:val="007B1396"/>
    <w:rsid w:val="007B3AF6"/>
    <w:rsid w:val="007B3B7A"/>
    <w:rsid w:val="007C2086"/>
    <w:rsid w:val="007C2634"/>
    <w:rsid w:val="007C78D5"/>
    <w:rsid w:val="007E2750"/>
    <w:rsid w:val="007E33A7"/>
    <w:rsid w:val="007E38CF"/>
    <w:rsid w:val="007E4CDF"/>
    <w:rsid w:val="007E5B3A"/>
    <w:rsid w:val="007F03A2"/>
    <w:rsid w:val="007F1513"/>
    <w:rsid w:val="007F5B91"/>
    <w:rsid w:val="00801694"/>
    <w:rsid w:val="008037C5"/>
    <w:rsid w:val="00803FCD"/>
    <w:rsid w:val="00804932"/>
    <w:rsid w:val="00805A0C"/>
    <w:rsid w:val="008067F0"/>
    <w:rsid w:val="0081174C"/>
    <w:rsid w:val="0081246E"/>
    <w:rsid w:val="00812DC8"/>
    <w:rsid w:val="008132E1"/>
    <w:rsid w:val="0081794D"/>
    <w:rsid w:val="00817F4C"/>
    <w:rsid w:val="00822CC0"/>
    <w:rsid w:val="00825C2C"/>
    <w:rsid w:val="008262F3"/>
    <w:rsid w:val="00827B32"/>
    <w:rsid w:val="00831CD0"/>
    <w:rsid w:val="00834B99"/>
    <w:rsid w:val="00837EF6"/>
    <w:rsid w:val="00837F74"/>
    <w:rsid w:val="00841EF5"/>
    <w:rsid w:val="00842F8F"/>
    <w:rsid w:val="00843D93"/>
    <w:rsid w:val="00852346"/>
    <w:rsid w:val="00855ABA"/>
    <w:rsid w:val="00857014"/>
    <w:rsid w:val="00862D28"/>
    <w:rsid w:val="00867725"/>
    <w:rsid w:val="0087260D"/>
    <w:rsid w:val="008817BE"/>
    <w:rsid w:val="008837CB"/>
    <w:rsid w:val="00890734"/>
    <w:rsid w:val="008911A8"/>
    <w:rsid w:val="00892AB8"/>
    <w:rsid w:val="00895694"/>
    <w:rsid w:val="00896542"/>
    <w:rsid w:val="00897D35"/>
    <w:rsid w:val="008A3713"/>
    <w:rsid w:val="008B06A5"/>
    <w:rsid w:val="008B10CB"/>
    <w:rsid w:val="008B27F4"/>
    <w:rsid w:val="008B2EFD"/>
    <w:rsid w:val="008C4410"/>
    <w:rsid w:val="008C4A68"/>
    <w:rsid w:val="008D73B8"/>
    <w:rsid w:val="008D73FD"/>
    <w:rsid w:val="008F1778"/>
    <w:rsid w:val="00900635"/>
    <w:rsid w:val="00904F90"/>
    <w:rsid w:val="00911061"/>
    <w:rsid w:val="00911097"/>
    <w:rsid w:val="0091344B"/>
    <w:rsid w:val="00915BDE"/>
    <w:rsid w:val="00917C6F"/>
    <w:rsid w:val="0092467C"/>
    <w:rsid w:val="00926957"/>
    <w:rsid w:val="00931655"/>
    <w:rsid w:val="00932BA8"/>
    <w:rsid w:val="00932D06"/>
    <w:rsid w:val="00940880"/>
    <w:rsid w:val="00941096"/>
    <w:rsid w:val="00944CCD"/>
    <w:rsid w:val="00951B34"/>
    <w:rsid w:val="00951B83"/>
    <w:rsid w:val="00952645"/>
    <w:rsid w:val="00954425"/>
    <w:rsid w:val="00962216"/>
    <w:rsid w:val="009633DA"/>
    <w:rsid w:val="009652C6"/>
    <w:rsid w:val="00971240"/>
    <w:rsid w:val="00972506"/>
    <w:rsid w:val="00977436"/>
    <w:rsid w:val="00977CEE"/>
    <w:rsid w:val="00984ECB"/>
    <w:rsid w:val="00986E3C"/>
    <w:rsid w:val="00987478"/>
    <w:rsid w:val="00992B97"/>
    <w:rsid w:val="0099751F"/>
    <w:rsid w:val="009A3EDC"/>
    <w:rsid w:val="009B2340"/>
    <w:rsid w:val="009B32B9"/>
    <w:rsid w:val="009C1A93"/>
    <w:rsid w:val="009C2C44"/>
    <w:rsid w:val="009C5556"/>
    <w:rsid w:val="009C7907"/>
    <w:rsid w:val="009D0E6E"/>
    <w:rsid w:val="009D16D9"/>
    <w:rsid w:val="009D7DBF"/>
    <w:rsid w:val="009E0B05"/>
    <w:rsid w:val="009E1B95"/>
    <w:rsid w:val="009E2AD0"/>
    <w:rsid w:val="00A028CA"/>
    <w:rsid w:val="00A05033"/>
    <w:rsid w:val="00A134D2"/>
    <w:rsid w:val="00A14547"/>
    <w:rsid w:val="00A15114"/>
    <w:rsid w:val="00A21128"/>
    <w:rsid w:val="00A220DB"/>
    <w:rsid w:val="00A22175"/>
    <w:rsid w:val="00A27713"/>
    <w:rsid w:val="00A31AF0"/>
    <w:rsid w:val="00A3565D"/>
    <w:rsid w:val="00A3658A"/>
    <w:rsid w:val="00A4225F"/>
    <w:rsid w:val="00A43FEC"/>
    <w:rsid w:val="00A44CD0"/>
    <w:rsid w:val="00A45109"/>
    <w:rsid w:val="00A45491"/>
    <w:rsid w:val="00A51A4D"/>
    <w:rsid w:val="00A54616"/>
    <w:rsid w:val="00A5727D"/>
    <w:rsid w:val="00A6400A"/>
    <w:rsid w:val="00A67DBC"/>
    <w:rsid w:val="00A72598"/>
    <w:rsid w:val="00A7750E"/>
    <w:rsid w:val="00A82EF8"/>
    <w:rsid w:val="00A844C6"/>
    <w:rsid w:val="00A84D23"/>
    <w:rsid w:val="00A85036"/>
    <w:rsid w:val="00A85A61"/>
    <w:rsid w:val="00A94529"/>
    <w:rsid w:val="00AA0A13"/>
    <w:rsid w:val="00AA7A27"/>
    <w:rsid w:val="00AB240D"/>
    <w:rsid w:val="00AB7927"/>
    <w:rsid w:val="00AC288F"/>
    <w:rsid w:val="00AC3408"/>
    <w:rsid w:val="00AC361C"/>
    <w:rsid w:val="00AC58DD"/>
    <w:rsid w:val="00AD1DB1"/>
    <w:rsid w:val="00AD1F7A"/>
    <w:rsid w:val="00AD3876"/>
    <w:rsid w:val="00AD4CF6"/>
    <w:rsid w:val="00AD4DF0"/>
    <w:rsid w:val="00AD5EE5"/>
    <w:rsid w:val="00AD64DD"/>
    <w:rsid w:val="00AE039F"/>
    <w:rsid w:val="00AE0405"/>
    <w:rsid w:val="00AE2B09"/>
    <w:rsid w:val="00AE5294"/>
    <w:rsid w:val="00AF0E5B"/>
    <w:rsid w:val="00AF5576"/>
    <w:rsid w:val="00AF7D17"/>
    <w:rsid w:val="00B01278"/>
    <w:rsid w:val="00B0363D"/>
    <w:rsid w:val="00B063EF"/>
    <w:rsid w:val="00B10242"/>
    <w:rsid w:val="00B10967"/>
    <w:rsid w:val="00B17047"/>
    <w:rsid w:val="00B25C66"/>
    <w:rsid w:val="00B269BD"/>
    <w:rsid w:val="00B30498"/>
    <w:rsid w:val="00B40DDF"/>
    <w:rsid w:val="00B41AF8"/>
    <w:rsid w:val="00B525A7"/>
    <w:rsid w:val="00B607D0"/>
    <w:rsid w:val="00B60B61"/>
    <w:rsid w:val="00B639FE"/>
    <w:rsid w:val="00B73991"/>
    <w:rsid w:val="00B73CAB"/>
    <w:rsid w:val="00B746B3"/>
    <w:rsid w:val="00B74923"/>
    <w:rsid w:val="00B8440E"/>
    <w:rsid w:val="00B846D4"/>
    <w:rsid w:val="00B8776C"/>
    <w:rsid w:val="00B91F29"/>
    <w:rsid w:val="00BA4080"/>
    <w:rsid w:val="00BA4676"/>
    <w:rsid w:val="00BA5A07"/>
    <w:rsid w:val="00BA5C6F"/>
    <w:rsid w:val="00BB024D"/>
    <w:rsid w:val="00BB1895"/>
    <w:rsid w:val="00BC37B5"/>
    <w:rsid w:val="00BC3DC4"/>
    <w:rsid w:val="00BC3FA1"/>
    <w:rsid w:val="00BE0DE7"/>
    <w:rsid w:val="00BE1D8F"/>
    <w:rsid w:val="00BE469A"/>
    <w:rsid w:val="00BF10E7"/>
    <w:rsid w:val="00BF2392"/>
    <w:rsid w:val="00BF2DB4"/>
    <w:rsid w:val="00BF5C5F"/>
    <w:rsid w:val="00BF60D5"/>
    <w:rsid w:val="00C01B0E"/>
    <w:rsid w:val="00C02706"/>
    <w:rsid w:val="00C030A2"/>
    <w:rsid w:val="00C06195"/>
    <w:rsid w:val="00C0728C"/>
    <w:rsid w:val="00C146E3"/>
    <w:rsid w:val="00C15A8F"/>
    <w:rsid w:val="00C172DE"/>
    <w:rsid w:val="00C17C79"/>
    <w:rsid w:val="00C2421D"/>
    <w:rsid w:val="00C265BF"/>
    <w:rsid w:val="00C302CB"/>
    <w:rsid w:val="00C33CDD"/>
    <w:rsid w:val="00C366E2"/>
    <w:rsid w:val="00C36A59"/>
    <w:rsid w:val="00C41545"/>
    <w:rsid w:val="00C4486F"/>
    <w:rsid w:val="00C469CE"/>
    <w:rsid w:val="00C471FA"/>
    <w:rsid w:val="00C50525"/>
    <w:rsid w:val="00C560DB"/>
    <w:rsid w:val="00C57166"/>
    <w:rsid w:val="00C75C8A"/>
    <w:rsid w:val="00C7635D"/>
    <w:rsid w:val="00C8126D"/>
    <w:rsid w:val="00C81B86"/>
    <w:rsid w:val="00C87ACE"/>
    <w:rsid w:val="00C919A7"/>
    <w:rsid w:val="00C93DD3"/>
    <w:rsid w:val="00CA0B40"/>
    <w:rsid w:val="00CA42C0"/>
    <w:rsid w:val="00CB15CF"/>
    <w:rsid w:val="00CB7D2B"/>
    <w:rsid w:val="00CC0593"/>
    <w:rsid w:val="00CC440E"/>
    <w:rsid w:val="00CC74A1"/>
    <w:rsid w:val="00CD4820"/>
    <w:rsid w:val="00CD4F38"/>
    <w:rsid w:val="00CE307C"/>
    <w:rsid w:val="00CE75A3"/>
    <w:rsid w:val="00CF0175"/>
    <w:rsid w:val="00CF2DCD"/>
    <w:rsid w:val="00CF76F0"/>
    <w:rsid w:val="00D00407"/>
    <w:rsid w:val="00D04847"/>
    <w:rsid w:val="00D07681"/>
    <w:rsid w:val="00D12BBE"/>
    <w:rsid w:val="00D2175E"/>
    <w:rsid w:val="00D23120"/>
    <w:rsid w:val="00D23958"/>
    <w:rsid w:val="00D301A9"/>
    <w:rsid w:val="00D31D20"/>
    <w:rsid w:val="00D32595"/>
    <w:rsid w:val="00D328C6"/>
    <w:rsid w:val="00D34024"/>
    <w:rsid w:val="00D358EA"/>
    <w:rsid w:val="00D57519"/>
    <w:rsid w:val="00D64E68"/>
    <w:rsid w:val="00D76914"/>
    <w:rsid w:val="00D77A2B"/>
    <w:rsid w:val="00D81F98"/>
    <w:rsid w:val="00D83AA2"/>
    <w:rsid w:val="00D90DAD"/>
    <w:rsid w:val="00D95191"/>
    <w:rsid w:val="00D96BAA"/>
    <w:rsid w:val="00DA45C7"/>
    <w:rsid w:val="00DA5AFE"/>
    <w:rsid w:val="00DB4FF8"/>
    <w:rsid w:val="00DB5942"/>
    <w:rsid w:val="00DC3E11"/>
    <w:rsid w:val="00DD23F9"/>
    <w:rsid w:val="00DD4980"/>
    <w:rsid w:val="00DE24FC"/>
    <w:rsid w:val="00DE51FC"/>
    <w:rsid w:val="00DE758E"/>
    <w:rsid w:val="00DE75F8"/>
    <w:rsid w:val="00DF228E"/>
    <w:rsid w:val="00DF5368"/>
    <w:rsid w:val="00DF5FB7"/>
    <w:rsid w:val="00E11F84"/>
    <w:rsid w:val="00E125A9"/>
    <w:rsid w:val="00E14590"/>
    <w:rsid w:val="00E15283"/>
    <w:rsid w:val="00E16F05"/>
    <w:rsid w:val="00E25988"/>
    <w:rsid w:val="00E324C9"/>
    <w:rsid w:val="00E33E60"/>
    <w:rsid w:val="00E41B2B"/>
    <w:rsid w:val="00E42D32"/>
    <w:rsid w:val="00E44653"/>
    <w:rsid w:val="00E46802"/>
    <w:rsid w:val="00E50085"/>
    <w:rsid w:val="00E6251B"/>
    <w:rsid w:val="00E70264"/>
    <w:rsid w:val="00E74452"/>
    <w:rsid w:val="00E75871"/>
    <w:rsid w:val="00E80937"/>
    <w:rsid w:val="00E81330"/>
    <w:rsid w:val="00E81BE3"/>
    <w:rsid w:val="00E85424"/>
    <w:rsid w:val="00E91095"/>
    <w:rsid w:val="00EA3C1A"/>
    <w:rsid w:val="00EA5289"/>
    <w:rsid w:val="00EB783D"/>
    <w:rsid w:val="00EC3603"/>
    <w:rsid w:val="00EC38D7"/>
    <w:rsid w:val="00EC4E2F"/>
    <w:rsid w:val="00EC725D"/>
    <w:rsid w:val="00ED36AA"/>
    <w:rsid w:val="00ED78C1"/>
    <w:rsid w:val="00ED7E85"/>
    <w:rsid w:val="00EE22BE"/>
    <w:rsid w:val="00EE410B"/>
    <w:rsid w:val="00EE610E"/>
    <w:rsid w:val="00EF2C51"/>
    <w:rsid w:val="00EF5C41"/>
    <w:rsid w:val="00EF7EDB"/>
    <w:rsid w:val="00F00E30"/>
    <w:rsid w:val="00F031B3"/>
    <w:rsid w:val="00F064C4"/>
    <w:rsid w:val="00F07B13"/>
    <w:rsid w:val="00F16CC3"/>
    <w:rsid w:val="00F27F9C"/>
    <w:rsid w:val="00F367EC"/>
    <w:rsid w:val="00F42727"/>
    <w:rsid w:val="00F44AA2"/>
    <w:rsid w:val="00F5283B"/>
    <w:rsid w:val="00F565E6"/>
    <w:rsid w:val="00F61AA8"/>
    <w:rsid w:val="00F6293B"/>
    <w:rsid w:val="00F707AD"/>
    <w:rsid w:val="00F76C7A"/>
    <w:rsid w:val="00F77220"/>
    <w:rsid w:val="00F778E8"/>
    <w:rsid w:val="00F811EA"/>
    <w:rsid w:val="00F919BC"/>
    <w:rsid w:val="00F9513F"/>
    <w:rsid w:val="00F95E2F"/>
    <w:rsid w:val="00F95E8D"/>
    <w:rsid w:val="00F97CED"/>
    <w:rsid w:val="00FA42A7"/>
    <w:rsid w:val="00FA45B5"/>
    <w:rsid w:val="00FA485C"/>
    <w:rsid w:val="00FA4CC2"/>
    <w:rsid w:val="00FB0487"/>
    <w:rsid w:val="00FB5FC6"/>
    <w:rsid w:val="00FB6CA9"/>
    <w:rsid w:val="00FB7017"/>
    <w:rsid w:val="00FC01A8"/>
    <w:rsid w:val="00FD57CD"/>
    <w:rsid w:val="00FD7208"/>
    <w:rsid w:val="00FE19E1"/>
    <w:rsid w:val="00FE40AF"/>
    <w:rsid w:val="00FE4A08"/>
    <w:rsid w:val="00FE5482"/>
    <w:rsid w:val="00FE63A3"/>
    <w:rsid w:val="00FE64C5"/>
    <w:rsid w:val="00FE6BFE"/>
    <w:rsid w:val="00FF07A9"/>
    <w:rsid w:val="00FF2DEB"/>
    <w:rsid w:val="00FF39C3"/>
    <w:rsid w:val="00FF3C27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675A74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47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47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71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7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71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471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471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471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71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7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47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7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471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71F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471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471F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471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71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47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47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471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47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47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471F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471F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471F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47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471F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471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110018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1001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17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17047"/>
  </w:style>
  <w:style w:type="paragraph" w:styleId="Rodap">
    <w:name w:val="footer"/>
    <w:basedOn w:val="Normal"/>
    <w:link w:val="RodapChar"/>
    <w:uiPriority w:val="99"/>
    <w:unhideWhenUsed/>
    <w:rsid w:val="00B17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7047"/>
  </w:style>
  <w:style w:type="character" w:styleId="Refdecomentrio">
    <w:name w:val="annotation reference"/>
    <w:basedOn w:val="Fontepargpadro"/>
    <w:uiPriority w:val="99"/>
    <w:semiHidden/>
    <w:unhideWhenUsed/>
    <w:rsid w:val="006904E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04E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904E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04E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04E5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666C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666C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666C5"/>
    <w:rPr>
      <w:vertAlign w:val="superscri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E1B95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0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0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praspara.pa.gov.b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compraspara.pa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ge.pa.gov.br/publicacoes/minutas-checklist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1850</Words>
  <Characters>9996</Characters>
  <Application>Microsoft Office Word</Application>
  <DocSecurity>0</DocSecurity>
  <Lines>83</Lines>
  <Paragraphs>23</Paragraphs>
  <ScaleCrop>false</ScaleCrop>
  <Company/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2024-02-14T12:51:00Z</dcterms:created>
  <dcterms:modified xsi:type="dcterms:W3CDTF">2024-02-14T12:51:00Z</dcterms:modified>
</cp:coreProperties>
</file>